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Dzeni"/>
        <w:tblW w:w="0" w:type="auto"/>
        <w:jc w:val="center"/>
        <w:tblLayout w:type="fixed"/>
        <w:tblLook w:val="04A0" w:firstRow="1" w:lastRow="0" w:firstColumn="1" w:lastColumn="0" w:noHBand="0" w:noVBand="1"/>
        <w:tblDescription w:val="Broşür düzen tablosu"/>
      </w:tblPr>
      <w:tblGrid>
        <w:gridCol w:w="4565"/>
        <w:gridCol w:w="5285"/>
        <w:gridCol w:w="4565"/>
      </w:tblGrid>
      <w:tr w:rsidR="00307EC9" w:rsidTr="00307EC9">
        <w:trPr>
          <w:jc w:val="center"/>
        </w:trPr>
        <w:tc>
          <w:tcPr>
            <w:tcW w:w="4565" w:type="dxa"/>
            <w:tcMar>
              <w:right w:w="720" w:type="dxa"/>
            </w:tcMar>
          </w:tcPr>
          <w:p w:rsidR="00307EC9" w:rsidRPr="00365EBB" w:rsidRDefault="00307EC9" w:rsidP="00365EBB"/>
          <w:p w:rsidR="00363027" w:rsidRPr="00340194" w:rsidRDefault="00B34A6A" w:rsidP="00363027">
            <w:pPr>
              <w:pStyle w:val="Balk1"/>
              <w:widowControl w:val="0"/>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pPr>
            <w:r>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t>Ergenlere Sınır K</w:t>
            </w:r>
            <w:r w:rsidR="00363027" w:rsidRPr="00340194">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t>oyma</w:t>
            </w:r>
          </w:p>
          <w:p w:rsidR="00363027" w:rsidRPr="00363027" w:rsidRDefault="0036302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Ergenler, her zamanki gibi kesin sınırlar içinde olmalıdır ama o sınırlar içinde keşfetme ve deneme sürecini yaşayacak esnekliğe de ihtiyaçları vardır.</w:t>
            </w:r>
          </w:p>
          <w:p w:rsidR="00363027" w:rsidRPr="00363027" w:rsidRDefault="0036302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İhtiyaç duyulmadığı durumlarda sınır konulması ergenlerin keşif sürecini engeller ve isyana yol açar.</w:t>
            </w:r>
          </w:p>
          <w:p w:rsidR="00363027" w:rsidRPr="00363027" w:rsidRDefault="0036302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Ergenlere sınırlar koyarken var olan sınırları düzenlemek, özgürlük ve sorumluluk arasında bir denge sağlamaktır.</w:t>
            </w:r>
          </w:p>
          <w:p w:rsidR="00363027" w:rsidRPr="00363027" w:rsidRDefault="0036302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Sorumlulukları nasıl taşıdıkları gözlemlenerek sınırlarda düzenlemeler yapılabilir.</w:t>
            </w:r>
          </w:p>
          <w:p w:rsidR="00363027" w:rsidRPr="00363027" w:rsidRDefault="004B348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363027" w:rsidRPr="00363027">
              <w:rPr>
                <w:rFonts w:ascii="Franklin Gothic Book" w:eastAsia="Times New Roman" w:hAnsi="Franklin Gothic Book" w:cs="Times New Roman"/>
                <w:b/>
                <w:bCs/>
                <w:color w:val="5D3615"/>
                <w:kern w:val="28"/>
                <w:sz w:val="20"/>
                <w:szCs w:val="20"/>
                <w:lang w:eastAsia="tr-TR"/>
                <w14:cntxtAlts/>
              </w:rPr>
              <w:t>Daha esnek sınırlar koyulur.</w:t>
            </w:r>
          </w:p>
          <w:p w:rsidR="00363027" w:rsidRPr="00363027" w:rsidRDefault="004B348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363027" w:rsidRPr="00363027">
              <w:rPr>
                <w:rFonts w:ascii="Franklin Gothic Book" w:eastAsia="Times New Roman" w:hAnsi="Franklin Gothic Book" w:cs="Times New Roman"/>
                <w:b/>
                <w:bCs/>
                <w:color w:val="5D3615"/>
                <w:kern w:val="28"/>
                <w:sz w:val="20"/>
                <w:szCs w:val="20"/>
                <w:lang w:eastAsia="tr-TR"/>
                <w14:cntxtAlts/>
              </w:rPr>
              <w:t>Karar vermede söz sahibi olmaları sağlanır. Onların da fikirleri ciddiye alınır ve ortak bir noktada buluşularak işbirliği yapılır.</w:t>
            </w:r>
          </w:p>
          <w:p w:rsidR="00363027" w:rsidRPr="00363027" w:rsidRDefault="004B348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363027" w:rsidRPr="00363027">
              <w:rPr>
                <w:rFonts w:ascii="Franklin Gothic Book" w:eastAsia="Times New Roman" w:hAnsi="Franklin Gothic Book" w:cs="Times New Roman"/>
                <w:b/>
                <w:bCs/>
                <w:color w:val="5D3615"/>
                <w:kern w:val="28"/>
                <w:sz w:val="20"/>
                <w:szCs w:val="20"/>
                <w:lang w:eastAsia="tr-TR"/>
                <w14:cntxtAlts/>
              </w:rPr>
              <w:t>Seçenekleri keşfetmelerine yardım edilir. Ergenlerin ileriyi ve kendilerini nelerin beklediğini görmelerini sağlayan bir yöntemdir. Ergeni sorun çözme sürecine dahil eder. Sürece yardımcı olabilmek adına ebeveyn-çocuk iletişimi güvenli ve açık olmalıdır. Nasihatler verilmez.</w:t>
            </w:r>
          </w:p>
          <w:p w:rsidR="00363027" w:rsidRPr="00363027" w:rsidRDefault="004B3487" w:rsidP="00363027">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363027" w:rsidRPr="00363027">
              <w:rPr>
                <w:rFonts w:ascii="Franklin Gothic Book" w:eastAsia="Times New Roman" w:hAnsi="Franklin Gothic Book" w:cs="Times New Roman"/>
                <w:b/>
                <w:bCs/>
                <w:color w:val="5D3615"/>
                <w:kern w:val="28"/>
                <w:sz w:val="20"/>
                <w:szCs w:val="20"/>
                <w:lang w:eastAsia="tr-TR"/>
                <w14:cntxtAlts/>
              </w:rPr>
              <w:t>Ergenler özgürlüklerini ve sevdikleri şeyleri uzun süreliğine kaybettiklerinde vermek istenilen dersi alırlar.</w:t>
            </w:r>
          </w:p>
          <w:p w:rsidR="00307EC9" w:rsidRDefault="004B3487" w:rsidP="003E0B07">
            <w:pPr>
              <w:widowControl w:val="0"/>
              <w:spacing w:after="120" w:line="345" w:lineRule="auto"/>
              <w:jc w:val="both"/>
            </w:pPr>
            <w:r>
              <w:rPr>
                <w:rFonts w:ascii="Franklin Gothic Book" w:eastAsia="Times New Roman" w:hAnsi="Franklin Gothic Book" w:cs="Times New Roman"/>
                <w:b/>
                <w:bCs/>
                <w:color w:val="5D3615"/>
                <w:kern w:val="28"/>
                <w:sz w:val="20"/>
                <w:szCs w:val="20"/>
                <w:lang w:eastAsia="tr-TR"/>
                <w14:cntxtAlts/>
              </w:rPr>
              <w:t>*</w:t>
            </w:r>
            <w:r w:rsidR="00363027" w:rsidRPr="00363027">
              <w:rPr>
                <w:rFonts w:ascii="Franklin Gothic Book" w:eastAsia="Times New Roman" w:hAnsi="Franklin Gothic Book" w:cs="Times New Roman"/>
                <w:b/>
                <w:bCs/>
                <w:color w:val="5D3615"/>
                <w:kern w:val="28"/>
                <w:sz w:val="20"/>
                <w:szCs w:val="20"/>
                <w:lang w:eastAsia="tr-TR"/>
                <w14:cntxtAlts/>
              </w:rPr>
              <w:t xml:space="preserve">Ergenlerin ihtiyacı; sınırları belli </w:t>
            </w:r>
          </w:p>
        </w:tc>
        <w:tc>
          <w:tcPr>
            <w:tcW w:w="5285" w:type="dxa"/>
            <w:tcMar>
              <w:left w:w="720" w:type="dxa"/>
              <w:right w:w="720" w:type="dxa"/>
            </w:tcMar>
          </w:tcPr>
          <w:tbl>
            <w:tblPr>
              <w:tblStyle w:val="TabloDzeni"/>
              <w:tblW w:w="5000" w:type="pct"/>
              <w:tblLayout w:type="fixed"/>
              <w:tblLook w:val="04A0" w:firstRow="1" w:lastRow="0" w:firstColumn="1" w:lastColumn="0" w:noHBand="0" w:noVBand="1"/>
              <w:tblDescription w:val="Düzen tablosu"/>
            </w:tblPr>
            <w:tblGrid>
              <w:gridCol w:w="3845"/>
            </w:tblGrid>
            <w:tr w:rsidR="00307EC9">
              <w:trPr>
                <w:trHeight w:hRule="exact" w:val="7920"/>
              </w:trPr>
              <w:tc>
                <w:tcPr>
                  <w:tcW w:w="5000" w:type="pct"/>
                </w:tcPr>
                <w:p w:rsidR="00307EC9" w:rsidRPr="00365EBB" w:rsidRDefault="00307EC9" w:rsidP="00365EBB">
                  <w:pPr>
                    <w:pStyle w:val="Balk1"/>
                  </w:pPr>
                </w:p>
                <w:p w:rsidR="007C7A0F" w:rsidRPr="00E110BF" w:rsidRDefault="00E110BF" w:rsidP="00E110BF">
                  <w:pPr>
                    <w:widowControl w:val="0"/>
                    <w:spacing w:after="120" w:line="345" w:lineRule="auto"/>
                    <w:jc w:val="both"/>
                    <w:rPr>
                      <w:rFonts w:ascii="Franklin Gothic Book" w:eastAsia="Times New Roman" w:hAnsi="Franklin Gothic Book" w:cs="Times New Roman"/>
                      <w:b/>
                      <w:bCs/>
                      <w:color w:val="5D3615"/>
                      <w:kern w:val="28"/>
                      <w:sz w:val="20"/>
                      <w:szCs w:val="20"/>
                      <w:lang w:val="en-US" w:eastAsia="tr-TR"/>
                      <w14:cntxtAlts/>
                    </w:rPr>
                  </w:pPr>
                  <w:r w:rsidRPr="00363027">
                    <w:rPr>
                      <w:rFonts w:ascii="Franklin Gothic Book" w:eastAsia="Times New Roman" w:hAnsi="Franklin Gothic Book" w:cs="Times New Roman"/>
                      <w:b/>
                      <w:bCs/>
                      <w:color w:val="5D3615"/>
                      <w:kern w:val="28"/>
                      <w:sz w:val="20"/>
                      <w:szCs w:val="20"/>
                      <w:lang w:eastAsia="tr-TR"/>
                      <w14:cntxtAlts/>
                    </w:rPr>
                    <w:t>özgürlükl</w:t>
                  </w:r>
                  <w:bookmarkStart w:id="0" w:name="_GoBack"/>
                  <w:bookmarkEnd w:id="0"/>
                  <w:r w:rsidRPr="00363027">
                    <w:rPr>
                      <w:rFonts w:ascii="Franklin Gothic Book" w:eastAsia="Times New Roman" w:hAnsi="Franklin Gothic Book" w:cs="Times New Roman"/>
                      <w:b/>
                      <w:bCs/>
                      <w:color w:val="5D3615"/>
                      <w:kern w:val="28"/>
                      <w:sz w:val="20"/>
                      <w:szCs w:val="20"/>
                      <w:lang w:eastAsia="tr-TR"/>
                      <w14:cntxtAlts/>
                    </w:rPr>
                    <w:t>erdir. Aşırı kontrol ve tam bir kontrolsüzlük üzerine kurulan eğitim modelleri, özgürlükle sorumluluk arasında olması gereken dengeyi kuramaz.</w:t>
                  </w:r>
                </w:p>
                <w:p w:rsidR="007C7A0F" w:rsidRPr="005D2BA2" w:rsidRDefault="007C7A0F" w:rsidP="007C7A0F">
                  <w:pPr>
                    <w:pStyle w:val="Balk2"/>
                    <w:rPr>
                      <w:rFonts w:ascii="Franklin Gothic Heavy" w:hAnsi="Franklin Gothic Heavy"/>
                      <w:color w:val="auto"/>
                      <w:sz w:val="28"/>
                      <w:szCs w:val="28"/>
                    </w:rPr>
                  </w:pPr>
                  <w:r w:rsidRPr="005D2BA2">
                    <w:rPr>
                      <w:rFonts w:ascii="Franklin Gothic Heavy" w:hAnsi="Franklin Gothic Heavy"/>
                      <w:color w:val="auto"/>
                      <w:sz w:val="28"/>
                      <w:szCs w:val="28"/>
                    </w:rPr>
                    <w:t>S</w:t>
                  </w:r>
                  <w:r w:rsidR="005D2BA2" w:rsidRPr="005D2BA2">
                    <w:rPr>
                      <w:rFonts w:ascii="Franklin Gothic Heavy" w:hAnsi="Franklin Gothic Heavy"/>
                      <w:color w:val="auto"/>
                      <w:sz w:val="28"/>
                      <w:szCs w:val="28"/>
                    </w:rPr>
                    <w:t>ınır Koymanın Yararları Nelerdir?</w:t>
                  </w:r>
                </w:p>
                <w:p w:rsidR="007C7A0F" w:rsidRPr="005D2BA2" w:rsidRDefault="007C7A0F" w:rsidP="007C7A0F">
                  <w:pPr>
                    <w:widowControl w:val="0"/>
                    <w:spacing w:after="120" w:line="345" w:lineRule="auto"/>
                    <w:rPr>
                      <w:rFonts w:ascii="Franklin Gothic Heavy" w:eastAsia="Times New Roman" w:hAnsi="Franklin Gothic Heavy" w:cs="Times New Roman"/>
                      <w:b/>
                      <w:bCs/>
                      <w:color w:val="5D3615"/>
                      <w:kern w:val="28"/>
                      <w:sz w:val="17"/>
                      <w:szCs w:val="18"/>
                      <w:lang w:eastAsia="tr-TR"/>
                      <w14:cntxtAlts/>
                    </w:rPr>
                  </w:pPr>
                  <w:r w:rsidRPr="005D2BA2">
                    <w:rPr>
                      <w:rFonts w:ascii="Franklin Gothic Heavy" w:eastAsia="Times New Roman" w:hAnsi="Franklin Gothic Heavy" w:cs="Times New Roman"/>
                      <w:b/>
                      <w:bCs/>
                      <w:color w:val="5D3615"/>
                      <w:kern w:val="28"/>
                      <w:sz w:val="17"/>
                      <w:szCs w:val="18"/>
                      <w:lang w:eastAsia="tr-TR"/>
                      <w14:cntxtAlts/>
                    </w:rPr>
                    <w:t> </w:t>
                  </w:r>
                </w:p>
                <w:p w:rsidR="007C7A0F" w:rsidRPr="007C7A0F" w:rsidRDefault="007C7A0F" w:rsidP="007C7A0F">
                  <w:pPr>
                    <w:widowControl w:val="0"/>
                    <w:spacing w:after="120" w:line="345" w:lineRule="auto"/>
                    <w:jc w:val="both"/>
                    <w:rPr>
                      <w:rFonts w:ascii="Franklin Gothic Book" w:eastAsia="Times New Roman" w:hAnsi="Franklin Gothic Book" w:cs="Times New Roman"/>
                      <w:b/>
                      <w:bCs/>
                      <w:color w:val="5D3615"/>
                      <w:kern w:val="28"/>
                      <w:sz w:val="20"/>
                      <w:szCs w:val="20"/>
                      <w:lang w:val="en-US" w:eastAsia="tr-TR"/>
                      <w14:cntxtAlts/>
                    </w:rPr>
                  </w:pPr>
                  <w:r w:rsidRPr="007C7A0F">
                    <w:rPr>
                      <w:rFonts w:ascii="Franklin Gothic Book" w:eastAsia="Times New Roman" w:hAnsi="Franklin Gothic Book" w:cs="Times New Roman"/>
                      <w:b/>
                      <w:bCs/>
                      <w:color w:val="5D3615"/>
                      <w:kern w:val="28"/>
                      <w:sz w:val="20"/>
                      <w:szCs w:val="20"/>
                      <w:lang w:eastAsia="tr-TR"/>
                      <w14:cntxtAlts/>
                    </w:rPr>
                    <w:t>► Sınırlar çocukların öz denetim becerileri geliştirmesine yardımcı olur.</w:t>
                  </w:r>
                  <w:r w:rsidRPr="007C7A0F">
                    <w:rPr>
                      <w:rFonts w:ascii="Franklin Gothic Book" w:eastAsia="Times New Roman" w:hAnsi="Franklin Gothic Book" w:cs="Times New Roman"/>
                      <w:b/>
                      <w:bCs/>
                      <w:color w:val="5D3615"/>
                      <w:kern w:val="28"/>
                      <w:sz w:val="20"/>
                      <w:szCs w:val="20"/>
                      <w:lang w:eastAsia="tr-TR"/>
                      <w14:cntxtAlts/>
                    </w:rPr>
                    <w:br/>
                    <w:t>► Çocuklara hayatta her zaman seçim yapma şanslarının olduğunu ve yaptıkları seçimler sonucunda sorumluluk almaları gerektiğini öğretir.</w:t>
                  </w:r>
                  <w:r w:rsidRPr="007C7A0F">
                    <w:rPr>
                      <w:rFonts w:ascii="Franklin Gothic Book" w:eastAsia="Times New Roman" w:hAnsi="Franklin Gothic Book" w:cs="Times New Roman"/>
                      <w:b/>
                      <w:bCs/>
                      <w:color w:val="5D3615"/>
                      <w:kern w:val="28"/>
                      <w:sz w:val="20"/>
                      <w:szCs w:val="20"/>
                      <w:lang w:eastAsia="tr-TR"/>
                      <w14:cntxtAlts/>
                    </w:rPr>
                    <w:br/>
                    <w:t>► Çocuklar, sınırlar sayesinde istedikleri her şeye her an ulaşmalarının mümkün olmadığını öğrenir.</w:t>
                  </w:r>
                  <w:r w:rsidRPr="007C7A0F">
                    <w:rPr>
                      <w:rFonts w:ascii="Franklin Gothic Book" w:eastAsia="Times New Roman" w:hAnsi="Franklin Gothic Book" w:cs="Times New Roman"/>
                      <w:b/>
                      <w:bCs/>
                      <w:color w:val="5D3615"/>
                      <w:kern w:val="28"/>
                      <w:sz w:val="20"/>
                      <w:szCs w:val="20"/>
                      <w:lang w:eastAsia="tr-TR"/>
                      <w14:cntxtAlts/>
                    </w:rPr>
                    <w:br/>
                    <w:t>► Sınır koyduğumuzda çocukların gelecekte zorluklarla başa çıkabilmelerini sağlayacak beyin bağlantılarını güçlendirmiş oluruz.</w:t>
                  </w:r>
                  <w:r w:rsidRPr="007C7A0F">
                    <w:rPr>
                      <w:rFonts w:ascii="Franklin Gothic Book" w:eastAsia="Times New Roman" w:hAnsi="Franklin Gothic Book" w:cs="Times New Roman"/>
                      <w:b/>
                      <w:bCs/>
                      <w:color w:val="5D3615"/>
                      <w:kern w:val="28"/>
                      <w:sz w:val="20"/>
                      <w:szCs w:val="20"/>
                      <w:lang w:eastAsia="tr-TR"/>
                      <w14:cntxtAlts/>
                    </w:rPr>
                    <w:br/>
                    <w:t>► Sınırlar, çocukları hem fiziksel hem psikolojik anlamda güvende hissettirir.</w:t>
                  </w:r>
                  <w:r w:rsidRPr="007C7A0F">
                    <w:rPr>
                      <w:rFonts w:ascii="Franklin Gothic Book" w:eastAsia="Times New Roman" w:hAnsi="Franklin Gothic Book" w:cs="Times New Roman"/>
                      <w:b/>
                      <w:bCs/>
                      <w:color w:val="5D3615"/>
                      <w:kern w:val="28"/>
                      <w:sz w:val="20"/>
                      <w:szCs w:val="20"/>
                      <w:lang w:eastAsia="tr-TR"/>
                      <w14:cntxtAlts/>
                    </w:rPr>
                    <w:br/>
                    <w:t>► Çocuk kuralları, kurallara uymanın önemini öğrendiği için toplumsal normlara da uyum sağlar, sosyal becerileri gelişmiştir.</w:t>
                  </w:r>
                  <w:r w:rsidRPr="007C7A0F">
                    <w:rPr>
                      <w:rFonts w:ascii="Franklin Gothic Book" w:eastAsia="Times New Roman" w:hAnsi="Franklin Gothic Book" w:cs="Times New Roman"/>
                      <w:b/>
                      <w:bCs/>
                      <w:color w:val="5D3615"/>
                      <w:kern w:val="28"/>
                      <w:sz w:val="20"/>
                      <w:szCs w:val="20"/>
                      <w:lang w:eastAsia="tr-TR"/>
                      <w14:cntxtAlts/>
                    </w:rPr>
                    <w:br/>
                    <w:t>► Çocuk ve diğer aile bireyleri arasında yaşanabilecek problemlerin önüne geçer, daha huzurlu bir aile ortamı sağlar.</w:t>
                  </w:r>
                </w:p>
                <w:p w:rsidR="007C7A0F" w:rsidRPr="007C7A0F" w:rsidRDefault="007C7A0F" w:rsidP="007C7A0F">
                  <w:pPr>
                    <w:widowControl w:val="0"/>
                    <w:spacing w:after="120" w:line="264" w:lineRule="auto"/>
                    <w:jc w:val="both"/>
                    <w:rPr>
                      <w:rFonts w:ascii="Tahoma" w:eastAsia="Times New Roman" w:hAnsi="Tahoma" w:cs="Tahoma"/>
                      <w:color w:val="000000"/>
                      <w:kern w:val="28"/>
                      <w:sz w:val="20"/>
                      <w:szCs w:val="20"/>
                      <w:lang w:eastAsia="tr-TR"/>
                      <w14:cntxtAlts/>
                    </w:rPr>
                  </w:pPr>
                  <w:r w:rsidRPr="007C7A0F">
                    <w:rPr>
                      <w:rFonts w:ascii="Tahoma" w:eastAsia="Times New Roman" w:hAnsi="Tahoma" w:cs="Tahoma"/>
                      <w:color w:val="000000"/>
                      <w:kern w:val="28"/>
                      <w:sz w:val="20"/>
                      <w:szCs w:val="20"/>
                      <w:lang w:eastAsia="tr-TR"/>
                      <w14:cntxtAlts/>
                    </w:rPr>
                    <w:t> </w:t>
                  </w:r>
                </w:p>
                <w:p w:rsidR="00307EC9" w:rsidRDefault="00307EC9"/>
                <w:sdt>
                  <w:sdtPr>
                    <w:alias w:val="Başlık 2’yi girin:"/>
                    <w:tag w:val="Başlık 2’yi girin:"/>
                    <w:id w:val="-128940018"/>
                    <w:placeholder>
                      <w:docPart w:val="7E4D8EF96AD9403DB29838C434BD2673"/>
                    </w:placeholder>
                    <w:temporary/>
                    <w:showingPlcHdr/>
                  </w:sdtPr>
                  <w:sdtEndPr/>
                  <w:sdtContent>
                    <w:p w:rsidR="00307EC9" w:rsidRDefault="00307EC9" w:rsidP="00365EBB">
                      <w:pPr>
                        <w:pStyle w:val="Balk2"/>
                      </w:pPr>
                      <w:r>
                        <w:rPr>
                          <w:lang w:bidi="tr-TR"/>
                        </w:rPr>
                        <w:t>Bize Ulaşın</w:t>
                      </w:r>
                    </w:p>
                  </w:sdtContent>
                </w:sdt>
                <w:p w:rsidR="00307EC9" w:rsidRDefault="00307EC9" w:rsidP="00AD7341">
                  <w:r>
                    <w:rPr>
                      <w:lang w:bidi="tr-TR"/>
                    </w:rPr>
                    <w:t xml:space="preserve">Telefon: </w:t>
                  </w:r>
                  <w:sdt>
                    <w:sdtPr>
                      <w:alias w:val="Telefon numarası girin:"/>
                      <w:tag w:val="Telefon numarası girin:"/>
                      <w:id w:val="28305847"/>
                      <w:placeholder>
                        <w:docPart w:val="041D7F2368324835BB2F736C3FA92834"/>
                      </w:placeholder>
                      <w:temporary/>
                      <w:showingPlcHdr/>
                    </w:sdtPr>
                    <w:sdtEndPr/>
                    <w:sdtContent>
                      <w:r>
                        <w:rPr>
                          <w:lang w:bidi="tr-TR"/>
                        </w:rPr>
                        <w:t>Telefon</w:t>
                      </w:r>
                    </w:sdtContent>
                  </w:sdt>
                  <w:r>
                    <w:rPr>
                      <w:lang w:bidi="tr-TR"/>
                    </w:rPr>
                    <w:br/>
                    <w:t xml:space="preserve">E-posta: </w:t>
                  </w:r>
                  <w:sdt>
                    <w:sdtPr>
                      <w:alias w:val="E-posta adresi girin:"/>
                      <w:tag w:val="E-posta adresi girin:"/>
                      <w:id w:val="1906952974"/>
                      <w:placeholder>
                        <w:docPart w:val="540FE57520EA4C9A998A750C6C1AA9F5"/>
                      </w:placeholder>
                      <w:temporary/>
                      <w:showingPlcHdr/>
                    </w:sdtPr>
                    <w:sdtEndPr/>
                    <w:sdtContent>
                      <w:r>
                        <w:rPr>
                          <w:lang w:bidi="tr-TR"/>
                        </w:rPr>
                        <w:t>E-posta</w:t>
                      </w:r>
                    </w:sdtContent>
                  </w:sdt>
                  <w:r>
                    <w:rPr>
                      <w:lang w:bidi="tr-TR"/>
                    </w:rPr>
                    <w:br/>
                    <w:t xml:space="preserve">Web: </w:t>
                  </w:r>
                  <w:sdt>
                    <w:sdtPr>
                      <w:alias w:val="Web adresi girin:"/>
                      <w:tag w:val="Web adresi girin:"/>
                      <w:id w:val="-1448382783"/>
                      <w:placeholder>
                        <w:docPart w:val="40DB09FF4C1B497C9A3F748A046FDA4F"/>
                      </w:placeholder>
                      <w:temporary/>
                      <w:showingPlcHdr/>
                    </w:sdtPr>
                    <w:sdtEndPr/>
                    <w:sdtContent>
                      <w:r>
                        <w:rPr>
                          <w:lang w:bidi="tr-TR"/>
                        </w:rPr>
                        <w:t>Web adresi</w:t>
                      </w:r>
                    </w:sdtContent>
                  </w:sdt>
                </w:p>
              </w:tc>
            </w:tr>
            <w:tr w:rsidR="00307EC9">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Şirket düzen tablosu"/>
                  </w:tblPr>
                  <w:tblGrid>
                    <w:gridCol w:w="1221"/>
                    <w:gridCol w:w="2354"/>
                  </w:tblGrid>
                  <w:tr w:rsidR="00307EC9" w:rsidTr="00F83409">
                    <w:tc>
                      <w:tcPr>
                        <w:tcW w:w="1220" w:type="dxa"/>
                        <w:vAlign w:val="center"/>
                      </w:tcPr>
                      <w:p w:rsidR="00307EC9" w:rsidRPr="001947E7" w:rsidRDefault="00307EC9" w:rsidP="001947E7">
                        <w:pPr>
                          <w:pStyle w:val="AralkYok"/>
                        </w:pPr>
                      </w:p>
                    </w:tc>
                    <w:tc>
                      <w:tcPr>
                        <w:tcW w:w="2353" w:type="dxa"/>
                        <w:tcMar>
                          <w:left w:w="274" w:type="dxa"/>
                        </w:tcMar>
                      </w:tcPr>
                      <w:p w:rsidR="00307EC9" w:rsidRDefault="00307EC9">
                        <w:pPr>
                          <w:pStyle w:val="irket"/>
                        </w:pPr>
                      </w:p>
                      <w:p w:rsidR="00307EC9" w:rsidRDefault="00DF280B" w:rsidP="00DF280B">
                        <w:pPr>
                          <w:pStyle w:val="letiimBilgileri"/>
                        </w:pPr>
                        <w:r w:rsidRPr="00DF280B">
                          <w:rPr>
                            <w:rFonts w:ascii="Franklin Gothic Medium Cond" w:eastAsia="Times New Roman" w:hAnsi="Franklin Gothic Medium Cond" w:cs="Times New Roman"/>
                            <w:b/>
                            <w:bCs/>
                            <w:color w:val="5D3615"/>
                            <w:kern w:val="28"/>
                            <w:lang w:eastAsia="tr-TR"/>
                            <w14:cntxtAlts/>
                          </w:rPr>
                          <w:t>Kastamon</w:t>
                        </w:r>
                        <w:r w:rsidR="00FB5058">
                          <w:rPr>
                            <w:rFonts w:ascii="Franklin Gothic Medium Cond" w:eastAsia="Times New Roman" w:hAnsi="Franklin Gothic Medium Cond" w:cs="Times New Roman"/>
                            <w:b/>
                            <w:bCs/>
                            <w:color w:val="5D3615"/>
                            <w:kern w:val="28"/>
                            <w:lang w:eastAsia="tr-TR"/>
                            <w14:cntxtAlts/>
                          </w:rPr>
                          <w:t>u İl Milli Eğitim Müdürlüğü</w:t>
                        </w:r>
                        <w:r>
                          <w:rPr>
                            <w:rFonts w:ascii="Franklin Gothic Medium Cond" w:eastAsia="Times New Roman" w:hAnsi="Franklin Gothic Medium Cond" w:cs="Times New Roman"/>
                            <w:b/>
                            <w:bCs/>
                            <w:color w:val="5D3615"/>
                            <w:kern w:val="28"/>
                            <w:lang w:eastAsia="tr-TR"/>
                            <w14:cntxtAlts/>
                          </w:rPr>
                          <w:br/>
                        </w:r>
                        <w:r w:rsidRPr="00DF280B">
                          <w:rPr>
                            <w:rFonts w:ascii="Franklin Gothic Medium Cond" w:eastAsia="Times New Roman" w:hAnsi="Franklin Gothic Medium Cond" w:cs="Times New Roman"/>
                            <w:b/>
                            <w:bCs/>
                            <w:color w:val="5D3615"/>
                            <w:kern w:val="28"/>
                            <w:lang w:eastAsia="tr-TR"/>
                            <w14:cntxtAlts/>
                          </w:rPr>
                          <w:t>2023</w:t>
                        </w:r>
                      </w:p>
                    </w:tc>
                  </w:tr>
                </w:tbl>
                <w:p w:rsidR="00307EC9" w:rsidRDefault="00307EC9"/>
              </w:tc>
            </w:tr>
          </w:tbl>
          <w:p w:rsidR="00307EC9" w:rsidRDefault="00307EC9"/>
        </w:tc>
        <w:tc>
          <w:tcPr>
            <w:tcW w:w="4565" w:type="dxa"/>
            <w:tcMar>
              <w:left w:w="720" w:type="dxa"/>
            </w:tcMar>
          </w:tcPr>
          <w:tbl>
            <w:tblPr>
              <w:tblStyle w:val="TabloDzeni"/>
              <w:tblW w:w="5000" w:type="pct"/>
              <w:tblLayout w:type="fixed"/>
              <w:tblLook w:val="04A0" w:firstRow="1" w:lastRow="0" w:firstColumn="1" w:lastColumn="0" w:noHBand="0" w:noVBand="1"/>
              <w:tblDescription w:val="Düzen tablosu"/>
            </w:tblPr>
            <w:tblGrid>
              <w:gridCol w:w="3845"/>
            </w:tblGrid>
            <w:tr w:rsidR="00307EC9">
              <w:trPr>
                <w:trHeight w:hRule="exact" w:val="5760"/>
              </w:trPr>
              <w:tc>
                <w:tcPr>
                  <w:tcW w:w="5000" w:type="pct"/>
                </w:tcPr>
                <w:p w:rsidR="00307EC9" w:rsidRDefault="00307EC9">
                  <w:r>
                    <w:rPr>
                      <w:noProof/>
                      <w:lang w:eastAsia="tr-TR"/>
                    </w:rPr>
                    <w:drawing>
                      <wp:inline distT="0" distB="0" distL="0" distR="0" wp14:anchorId="5FF0CA83" wp14:editId="3395E7EB">
                        <wp:extent cx="2441448" cy="3671734"/>
                        <wp:effectExtent l="0" t="0" r="0" b="5080"/>
                        <wp:docPr id="15" name="Resim 15" descr="Çiçek buke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0">
                                  <a:extLst>
                                    <a:ext uri="{28A0092B-C50C-407E-A947-70E740481C1C}">
                                      <a14:useLocalDpi xmlns:a14="http://schemas.microsoft.com/office/drawing/2010/main" val="0"/>
                                    </a:ext>
                                  </a:extLst>
                                </a:blip>
                                <a:stretch>
                                  <a:fillRect/>
                                </a:stretch>
                              </pic:blipFill>
                              <pic:spPr>
                                <a:xfrm>
                                  <a:off x="0" y="0"/>
                                  <a:ext cx="2441448" cy="3671734"/>
                                </a:xfrm>
                                <a:prstGeom prst="rect">
                                  <a:avLst/>
                                </a:prstGeom>
                              </pic:spPr>
                            </pic:pic>
                          </a:graphicData>
                        </a:graphic>
                      </wp:inline>
                    </w:drawing>
                  </w:r>
                </w:p>
              </w:tc>
            </w:tr>
            <w:tr w:rsidR="00307EC9" w:rsidTr="00D07207">
              <w:trPr>
                <w:trHeight w:hRule="exact" w:val="188"/>
              </w:trPr>
              <w:tc>
                <w:tcPr>
                  <w:tcW w:w="5000" w:type="pct"/>
                </w:tcPr>
                <w:p w:rsidR="00307EC9" w:rsidRDefault="00307EC9"/>
              </w:tc>
            </w:tr>
            <w:tr w:rsidR="00307EC9" w:rsidTr="00960A60">
              <w:trPr>
                <w:trHeight w:hRule="exact" w:val="3240"/>
              </w:trPr>
              <w:sdt>
                <w:sdtPr>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alias w:val="Şirket Adını girin:"/>
                  <w:tag w:val="Şirket Adını girin:"/>
                  <w:id w:val="-2083982577"/>
                  <w:placeholder>
                    <w:docPart w:val="0F882391E7E64032BDB6BB0356CC841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5000" w:type="pct"/>
                      <w:shd w:val="clear" w:color="auto" w:fill="027E6F" w:themeFill="accent1" w:themeFillShade="BF"/>
                    </w:tcPr>
                    <w:p w:rsidR="00307EC9" w:rsidRDefault="00B34A6A" w:rsidP="00B34A6A">
                      <w:pPr>
                        <w:pStyle w:val="KonuBal"/>
                        <w:jc w:val="center"/>
                      </w:pPr>
                      <w:r w:rsidRPr="00B34A6A">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t>sınır koyma öğretmen broşürü</w:t>
                      </w:r>
                    </w:p>
                  </w:tc>
                </w:sdtContent>
              </w:sdt>
            </w:tr>
            <w:tr w:rsidR="00307EC9" w:rsidTr="00960A60">
              <w:trPr>
                <w:trHeight w:hRule="exact" w:val="1440"/>
              </w:trPr>
              <w:tc>
                <w:tcPr>
                  <w:tcW w:w="5000" w:type="pct"/>
                  <w:shd w:val="clear" w:color="auto" w:fill="027E6F" w:themeFill="accent1" w:themeFillShade="BF"/>
                  <w:vAlign w:val="bottom"/>
                </w:tcPr>
                <w:p w:rsidR="00307EC9" w:rsidRDefault="00B34A6A" w:rsidP="00B34A6A">
                  <w:pPr>
                    <w:pStyle w:val="Altyaz"/>
                    <w:ind w:left="0"/>
                  </w:pPr>
                  <w:r>
                    <w:rPr>
                      <w:noProof/>
                      <w:lang w:eastAsia="tr-TR"/>
                    </w:rPr>
                    <mc:AlternateContent>
                      <mc:Choice Requires="wps">
                        <w:drawing>
                          <wp:anchor distT="0" distB="0" distL="114300" distR="114300" simplePos="0" relativeHeight="251659264" behindDoc="0" locked="0" layoutInCell="1" allowOverlap="1" wp14:anchorId="153D0EB6" wp14:editId="626A2399">
                            <wp:simplePos x="0" y="0"/>
                            <wp:positionH relativeFrom="column">
                              <wp:posOffset>276860</wp:posOffset>
                            </wp:positionH>
                            <wp:positionV relativeFrom="paragraph">
                              <wp:posOffset>-622300</wp:posOffset>
                            </wp:positionV>
                            <wp:extent cx="1951355" cy="659130"/>
                            <wp:effectExtent l="0" t="0" r="10795" b="26670"/>
                            <wp:wrapNone/>
                            <wp:docPr id="1" name="Metin Kutusu 1"/>
                            <wp:cNvGraphicFramePr/>
                            <a:graphic xmlns:a="http://schemas.openxmlformats.org/drawingml/2006/main">
                              <a:graphicData uri="http://schemas.microsoft.com/office/word/2010/wordprocessingShape">
                                <wps:wsp>
                                  <wps:cNvSpPr txBox="1"/>
                                  <wps:spPr>
                                    <a:xfrm>
                                      <a:off x="0" y="0"/>
                                      <a:ext cx="1951355" cy="659130"/>
                                    </a:xfrm>
                                    <a:prstGeom prst="rect">
                                      <a:avLst/>
                                    </a:prstGeom>
                                    <a:solidFill>
                                      <a:schemeClr val="lt1"/>
                                    </a:solidFill>
                                    <a:ln w="6350">
                                      <a:solidFill>
                                        <a:prstClr val="black"/>
                                      </a:solidFill>
                                    </a:ln>
                                  </wps:spPr>
                                  <wps:txbx>
                                    <w:txbxContent>
                                      <w:p w:rsidR="00B34A6A" w:rsidRDefault="00B34A6A" w:rsidP="00B34A6A">
                                        <w:pPr>
                                          <w:jc w:val="center"/>
                                        </w:pPr>
                                        <w:r>
                                          <w:t>ORTAOKUL İÇERİK HAZIRLAMA KOMİSYONU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D0EB6" id="_x0000_t202" coordsize="21600,21600" o:spt="202" path="m,l,21600r21600,l21600,xe">
                            <v:stroke joinstyle="miter"/>
                            <v:path gradientshapeok="t" o:connecttype="rect"/>
                          </v:shapetype>
                          <v:shape id="Metin Kutusu 1" o:spid="_x0000_s1026" type="#_x0000_t202" style="position:absolute;margin-left:21.8pt;margin-top:-49pt;width:153.6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" fillcolor="white [3201]" strokeweight=".5pt">
                            <v:textbox>
                              <w:txbxContent>
                                <w:p w:rsidR="00B34A6A" w:rsidRDefault="00B34A6A" w:rsidP="00B34A6A">
                                  <w:pPr>
                                    <w:jc w:val="center"/>
                                  </w:pPr>
                                  <w:r>
                                    <w:t>ORTAOKUL İÇERİK HAZIRLAMA KOMİSYONU 2023</w:t>
                                  </w:r>
                                </w:p>
                              </w:txbxContent>
                            </v:textbox>
                          </v:shape>
                        </w:pict>
                      </mc:Fallback>
                    </mc:AlternateContent>
                  </w:r>
                </w:p>
              </w:tc>
            </w:tr>
          </w:tbl>
          <w:p w:rsidR="00307EC9" w:rsidRDefault="00307EC9"/>
        </w:tc>
      </w:tr>
      <w:tr w:rsidR="00307EC9" w:rsidRPr="00B153D6" w:rsidTr="00307EC9">
        <w:trPr>
          <w:jc w:val="center"/>
        </w:trPr>
        <w:tc>
          <w:tcPr>
            <w:tcW w:w="4565" w:type="dxa"/>
            <w:tcMar>
              <w:right w:w="720" w:type="dxa"/>
            </w:tcMar>
          </w:tcPr>
          <w:p w:rsidR="00870617" w:rsidRPr="001C4ADA" w:rsidRDefault="00870617" w:rsidP="00870617">
            <w:pPr>
              <w:pStyle w:val="Balk1"/>
              <w:widowControl w:val="0"/>
              <w:rPr>
                <w:rFonts w:ascii="Franklin Gothic Medium Cond" w:eastAsia="Times New Roman" w:hAnsi="Franklin Gothic Medium Cond" w:cs="Times New Roman"/>
                <w:color w:val="auto"/>
                <w:kern w:val="28"/>
                <w:sz w:val="32"/>
                <w:szCs w:val="32"/>
                <w:lang w:eastAsia="tr-TR"/>
                <w14:shadow w14:blurRad="0" w14:dist="50800" w14:dir="0" w14:sx="100000" w14:sy="100000" w14:kx="0" w14:ky="0" w14:algn="r">
                  <w14:srgbClr w14:val="000000">
                    <w14:alpha w14:val="50000"/>
                  </w14:srgbClr>
                </w14:shadow>
                <w14:cntxtAlts/>
              </w:rPr>
            </w:pPr>
            <w:r w:rsidRPr="001C4ADA">
              <w:rPr>
                <w:rFonts w:ascii="Franklin Gothic Medium Cond" w:eastAsia="Times New Roman" w:hAnsi="Franklin Gothic Medium Cond" w:cs="Times New Roman"/>
                <w:color w:val="auto"/>
                <w:kern w:val="28"/>
                <w:sz w:val="32"/>
                <w:szCs w:val="32"/>
                <w:lang w:eastAsia="tr-TR"/>
                <w14:shadow w14:blurRad="0" w14:dist="50800" w14:dir="0" w14:sx="100000" w14:sy="100000" w14:kx="0" w14:ky="0" w14:algn="r">
                  <w14:srgbClr w14:val="000000">
                    <w14:alpha w14:val="50000"/>
                  </w14:srgbClr>
                </w14:shadow>
                <w14:cntxtAlts/>
              </w:rPr>
              <w:lastRenderedPageBreak/>
              <w:t>SINIR KOYMA NEDİR?</w:t>
            </w:r>
          </w:p>
          <w:p w:rsidR="00870617" w:rsidRPr="00870617" w:rsidRDefault="00870617" w:rsidP="00EF7D90">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870617">
              <w:rPr>
                <w:rFonts w:ascii="Franklin Gothic Book" w:eastAsia="Times New Roman" w:hAnsi="Franklin Gothic Book" w:cs="Times New Roman"/>
                <w:b/>
                <w:bCs/>
                <w:color w:val="5D3615"/>
                <w:kern w:val="28"/>
                <w:sz w:val="20"/>
                <w:szCs w:val="20"/>
                <w:lang w:eastAsia="tr-TR"/>
                <w14:cntxtAlts/>
              </w:rPr>
              <w:t xml:space="preserve">Sınır koyma; bireyin kendi varlığını diğerlerininkinden ayırt etmeyi, haklarının nerede başlayıp bittiğini anlamayı sağlar. </w:t>
            </w:r>
          </w:p>
          <w:p w:rsidR="00870617" w:rsidRPr="00870617" w:rsidRDefault="00870617" w:rsidP="00EF7D90">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870617">
              <w:rPr>
                <w:rFonts w:ascii="Franklin Gothic Book" w:eastAsia="Times New Roman" w:hAnsi="Franklin Gothic Book" w:cs="Times New Roman"/>
                <w:b/>
                <w:bCs/>
                <w:color w:val="5D3615"/>
                <w:kern w:val="28"/>
                <w:sz w:val="20"/>
                <w:szCs w:val="20"/>
                <w:lang w:eastAsia="tr-TR"/>
                <w14:cntxtAlts/>
              </w:rPr>
              <w:t>Varlığının ve sınırlarının farkında olan çocuklar kendilerini ve dış dünyayı daha kolay kavrayabilirler. Bunun nedeni ise doğru tanımlanmış sınırların çocuklara keşif ve öğrenmeyi güvenle yapabilecekleri bir alan sağlamasıdır. Çocuklar kuralların uygulanmasında anne ve babalarının yetkin olduklarını hissettiklerinde ve kendilerini koruyabileceklerini bildiklerinde, dış dünyayı bir tehdit olarak görmez ve keşfetmeye başlarlar.</w:t>
            </w:r>
          </w:p>
          <w:p w:rsidR="00870617" w:rsidRPr="00B34A6A" w:rsidRDefault="00B34A6A" w:rsidP="00EF7D90">
            <w:pPr>
              <w:widowControl w:val="0"/>
              <w:spacing w:after="120" w:line="345" w:lineRule="auto"/>
              <w:jc w:val="both"/>
              <w:rPr>
                <w:rFonts w:ascii="Franklin Gothic Demi Cond" w:eastAsia="Times New Roman" w:hAnsi="Franklin Gothic Demi Cond" w:cs="Times New Roman"/>
                <w:b/>
                <w:bCs/>
                <w:color w:val="auto"/>
                <w:kern w:val="28"/>
                <w:sz w:val="32"/>
                <w:szCs w:val="32"/>
                <w:lang w:eastAsia="tr-TR"/>
                <w14:cntxtAlts/>
              </w:rPr>
            </w:pPr>
            <w:r w:rsidRPr="00B34A6A">
              <w:rPr>
                <w:rFonts w:ascii="Franklin Gothic Demi Cond" w:eastAsia="Times New Roman" w:hAnsi="Franklin Gothic Demi Cond" w:cs="Times New Roman"/>
                <w:b/>
                <w:bCs/>
                <w:color w:val="auto"/>
                <w:kern w:val="28"/>
                <w:sz w:val="32"/>
                <w:szCs w:val="32"/>
                <w:lang w:eastAsia="tr-TR"/>
                <w14:cntxtAlts/>
              </w:rPr>
              <w:t>Sınır Koymanın önemi nedir?</w:t>
            </w:r>
          </w:p>
          <w:p w:rsidR="00870617" w:rsidRPr="00870617" w:rsidRDefault="00B75AC9" w:rsidP="00EF7D90">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870617" w:rsidRPr="00870617">
              <w:rPr>
                <w:rFonts w:ascii="Franklin Gothic Book" w:eastAsia="Times New Roman" w:hAnsi="Franklin Gothic Book" w:cs="Times New Roman"/>
                <w:b/>
                <w:bCs/>
                <w:color w:val="5D3615"/>
                <w:kern w:val="28"/>
                <w:sz w:val="20"/>
                <w:szCs w:val="20"/>
                <w:lang w:eastAsia="tr-TR"/>
                <w14:cntxtAlts/>
              </w:rPr>
              <w:t xml:space="preserve">Daha önce hiç bilmediğiniz bir yolda, hiçbir işaret, tabela, ya da navigasyonunuz olmadan yürümeye çalıştınız mı? Oldukça kafa karıştırıcıdır, öyle değil mi? </w:t>
            </w:r>
          </w:p>
          <w:p w:rsidR="00870617" w:rsidRPr="00870617" w:rsidRDefault="00B75AC9" w:rsidP="00EF7D90">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870617" w:rsidRPr="00870617">
              <w:rPr>
                <w:rFonts w:ascii="Franklin Gothic Book" w:eastAsia="Times New Roman" w:hAnsi="Franklin Gothic Book" w:cs="Times New Roman"/>
                <w:b/>
                <w:bCs/>
                <w:color w:val="5D3615"/>
                <w:kern w:val="28"/>
                <w:sz w:val="20"/>
                <w:szCs w:val="20"/>
                <w:lang w:eastAsia="tr-TR"/>
                <w14:cntxtAlts/>
              </w:rPr>
              <w:t>Çocukların da neden o davranışı yapmaması gerektiğini öğrenmeleri ve sınırları bilmeleri için onlara yönlerini gösteren işaret ve uyarılara ihtiyacı vardır. Sınır koyma, çocuğa hangi davranışın riskli olduğunu, hangisinin güvenli olduğunu, davranışı gerçekleştirdiğinde karşısına hangi sonucun çıkacağını öğretir.</w:t>
            </w:r>
          </w:p>
          <w:p w:rsidR="00870617" w:rsidRPr="00870617" w:rsidRDefault="00870617" w:rsidP="00870617">
            <w:pPr>
              <w:widowControl w:val="0"/>
              <w:spacing w:after="120" w:line="264" w:lineRule="auto"/>
              <w:rPr>
                <w:rFonts w:ascii="Tahoma" w:eastAsia="Times New Roman" w:hAnsi="Tahoma" w:cs="Tahoma"/>
                <w:color w:val="000000"/>
                <w:kern w:val="28"/>
                <w:sz w:val="17"/>
                <w:szCs w:val="17"/>
                <w:lang w:eastAsia="tr-TR"/>
                <w14:cntxtAlts/>
              </w:rPr>
            </w:pPr>
            <w:r w:rsidRPr="00870617">
              <w:rPr>
                <w:rFonts w:ascii="Tahoma" w:eastAsia="Times New Roman" w:hAnsi="Tahoma" w:cs="Tahoma"/>
                <w:color w:val="000000"/>
                <w:kern w:val="28"/>
                <w:sz w:val="17"/>
                <w:szCs w:val="17"/>
                <w:lang w:eastAsia="tr-TR"/>
                <w14:cntxtAlts/>
              </w:rPr>
              <w:t> </w:t>
            </w:r>
          </w:p>
          <w:p w:rsidR="00307EC9" w:rsidRPr="007014C5" w:rsidRDefault="00307EC9" w:rsidP="007014C5"/>
        </w:tc>
        <w:tc>
          <w:tcPr>
            <w:tcW w:w="5285" w:type="dxa"/>
            <w:tcMar>
              <w:left w:w="720" w:type="dxa"/>
              <w:right w:w="720" w:type="dxa"/>
            </w:tcMar>
          </w:tcPr>
          <w:p w:rsidR="002F71C9" w:rsidRPr="001C4ADA" w:rsidRDefault="002F71C9" w:rsidP="002F71C9">
            <w:pPr>
              <w:pStyle w:val="Balk1"/>
              <w:widowControl w:val="0"/>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pPr>
            <w:r w:rsidRPr="001C4ADA">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lastRenderedPageBreak/>
              <w:t>Çocuklar sınırlara neden ihtiyaç duyarlar?</w:t>
            </w:r>
          </w:p>
          <w:p w:rsidR="002F71C9" w:rsidRPr="002F71C9" w:rsidRDefault="002F71C9" w:rsidP="00FE4C45">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•Çocuklar doğdukları ilk andan itibaren oldukça konforlu bir yaşam sürerler. Genellikle pek çok ihtiyaçları ebeveynleri tarafından karşılanır. Çocuk, kendini rahat hissettiği, çok sevildiğini ve değer gördüğünü bildiği, sınırların olmadığı bir ortamda, yaşamın getirmiş olduğu gereklilikleri yerine getirmek istemez. Bunları deneyimleyerek öğrenmek ister. Sınırları belirsiz olan deneyimleme her zaman olumlu ve zararsız şekilde sonuçlanmayabilir, o yüzden çocuklara daha güvenli ve çerçeveli bir alan yaratırız. Bu alan içerisinde deneyimlerinin sonucu olumlu da olsa olumsuz da olsa sonuçla daha zararsız bir şekilde yüzleşir.</w:t>
            </w:r>
          </w:p>
          <w:p w:rsidR="002F71C9" w:rsidRPr="00B75AC9" w:rsidRDefault="00B75AC9" w:rsidP="00B75AC9">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2F71C9" w:rsidRPr="00B75AC9">
              <w:rPr>
                <w:rFonts w:ascii="Franklin Gothic Book" w:eastAsia="Times New Roman" w:hAnsi="Franklin Gothic Book" w:cs="Times New Roman"/>
                <w:b/>
                <w:bCs/>
                <w:color w:val="5D3615"/>
                <w:kern w:val="28"/>
                <w:sz w:val="20"/>
                <w:szCs w:val="20"/>
                <w:lang w:eastAsia="tr-TR"/>
                <w14:cntxtAlts/>
              </w:rPr>
              <w:t>Sınırlar çocukların araştırma yapmasını sağlar.</w:t>
            </w:r>
          </w:p>
          <w:p w:rsidR="002F71C9" w:rsidRPr="002F71C9" w:rsidRDefault="002F71C9" w:rsidP="00FE4C45">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etkili ve uygun bir şekilde ise çocukların araştırma yapmalarına yardımcı olur. Sınırların keşfi yaklaşık olarak bir yaşlarında başlar. Bu dönemde bazı sorulara cevap arayarak süreç başlamış olur.</w:t>
            </w:r>
          </w:p>
          <w:p w:rsidR="002F71C9" w:rsidRPr="002F71C9" w:rsidRDefault="002F71C9" w:rsidP="00FE4C45">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onaylanan-kabul gören davranışları tanımlar. Bir kuralın sonucunda ne oluyorsa o bizim onayladığımız davranıştır. Çocukların ilerlemeleri beklenen yolun hangisi olduğunu anlamaları için net sınırlara ihtiyaç vardır.</w:t>
            </w:r>
          </w:p>
          <w:p w:rsidR="002F71C9" w:rsidRPr="002F71C9" w:rsidRDefault="002F71C9" w:rsidP="002F71C9">
            <w:pPr>
              <w:widowControl w:val="0"/>
              <w:spacing w:after="120" w:line="264" w:lineRule="auto"/>
              <w:rPr>
                <w:rFonts w:ascii="Tahoma" w:eastAsia="Times New Roman" w:hAnsi="Tahoma" w:cs="Tahoma"/>
                <w:color w:val="000000"/>
                <w:kern w:val="28"/>
                <w:sz w:val="20"/>
                <w:szCs w:val="20"/>
                <w:lang w:eastAsia="tr-TR"/>
                <w14:cntxtAlts/>
              </w:rPr>
            </w:pPr>
            <w:r w:rsidRPr="002F71C9">
              <w:rPr>
                <w:rFonts w:ascii="Tahoma" w:eastAsia="Times New Roman" w:hAnsi="Tahoma" w:cs="Tahoma"/>
                <w:color w:val="000000"/>
                <w:kern w:val="28"/>
                <w:sz w:val="20"/>
                <w:szCs w:val="20"/>
                <w:lang w:eastAsia="tr-TR"/>
                <w14:cntxtAlts/>
              </w:rPr>
              <w:t> </w:t>
            </w:r>
          </w:p>
          <w:p w:rsidR="00307EC9" w:rsidRPr="007014C5" w:rsidRDefault="00307EC9"/>
          <w:p w:rsidR="00307EC9" w:rsidRPr="0063311A" w:rsidRDefault="00307EC9" w:rsidP="001425AC">
            <w:pPr>
              <w:pStyle w:val="Balk2"/>
              <w:spacing w:before="240"/>
              <w:rPr>
                <w:rStyle w:val="AlntChar"/>
                <w:i w:val="0"/>
                <w:iCs w:val="0"/>
                <w:color w:val="352F25" w:themeColor="text2"/>
                <w:sz w:val="24"/>
              </w:rPr>
            </w:pPr>
          </w:p>
          <w:p w:rsidR="00307EC9" w:rsidRPr="00BF6AFD" w:rsidRDefault="00307EC9" w:rsidP="00BF6AFD"/>
          <w:p w:rsidR="00307EC9" w:rsidRDefault="00307EC9" w:rsidP="001425AC">
            <w:pPr>
              <w:pStyle w:val="Balk2"/>
              <w:spacing w:before="240"/>
            </w:pPr>
          </w:p>
          <w:p w:rsidR="00307EC9" w:rsidRPr="0063311A" w:rsidRDefault="00307EC9" w:rsidP="006568C2"/>
        </w:tc>
        <w:tc>
          <w:tcPr>
            <w:tcW w:w="4565" w:type="dxa"/>
            <w:tcMar>
              <w:left w:w="720" w:type="dxa"/>
            </w:tcMar>
          </w:tcPr>
          <w:p w:rsidR="00B34A6A" w:rsidRDefault="00B34A6A" w:rsidP="00FE4C45">
            <w:pPr>
              <w:widowControl w:val="0"/>
              <w:spacing w:after="120" w:line="360" w:lineRule="auto"/>
              <w:jc w:val="both"/>
              <w:rPr>
                <w:sz w:val="20"/>
                <w:szCs w:val="20"/>
              </w:rPr>
            </w:pPr>
          </w:p>
          <w:p w:rsidR="00B153D6" w:rsidRPr="00B153D6" w:rsidRDefault="008F622F" w:rsidP="00FE4C45">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Pr>
                <w:rFonts w:ascii="Franklin Gothic Book" w:eastAsia="Times New Roman" w:hAnsi="Franklin Gothic Book" w:cs="Times New Roman"/>
                <w:b/>
                <w:bCs/>
                <w:color w:val="5D3615"/>
                <w:kern w:val="28"/>
                <w:sz w:val="20"/>
                <w:szCs w:val="20"/>
                <w:lang w:eastAsia="tr-TR"/>
                <w14:cntxtAlts/>
              </w:rPr>
              <w:t>*</w:t>
            </w:r>
            <w:r w:rsidR="00B153D6" w:rsidRPr="00B153D6">
              <w:rPr>
                <w:rFonts w:ascii="Franklin Gothic Book" w:eastAsia="Times New Roman" w:hAnsi="Franklin Gothic Book" w:cs="Times New Roman"/>
                <w:b/>
                <w:bCs/>
                <w:color w:val="5D3615"/>
                <w:kern w:val="28"/>
                <w:sz w:val="20"/>
                <w:szCs w:val="20"/>
                <w:lang w:eastAsia="tr-TR"/>
                <w14:cntxtAlts/>
              </w:rPr>
              <w:t>Sınırlar ilişkileri tanımlar. Çocuklar sınırlar sayesinde toplum kurallarına uymayı ve anne baba otoritesine uymayı öğrenirler. Okula başladığında karşısına çı</w:t>
            </w:r>
            <w:r w:rsidR="001C4ADA">
              <w:rPr>
                <w:rFonts w:ascii="Franklin Gothic Book" w:eastAsia="Times New Roman" w:hAnsi="Franklin Gothic Book" w:cs="Times New Roman"/>
                <w:b/>
                <w:bCs/>
                <w:color w:val="5D3615"/>
                <w:kern w:val="28"/>
                <w:sz w:val="20"/>
                <w:szCs w:val="20"/>
                <w:lang w:eastAsia="tr-TR"/>
                <w14:cntxtAlts/>
              </w:rPr>
              <w:t xml:space="preserve">kan toplum kurallarına uymayı , </w:t>
            </w:r>
            <w:r w:rsidR="00B153D6" w:rsidRPr="00B153D6">
              <w:rPr>
                <w:rFonts w:ascii="Franklin Gothic Book" w:eastAsia="Times New Roman" w:hAnsi="Franklin Gothic Book" w:cs="Times New Roman"/>
                <w:b/>
                <w:bCs/>
                <w:color w:val="5D3615"/>
                <w:kern w:val="28"/>
                <w:sz w:val="20"/>
                <w:szCs w:val="20"/>
                <w:lang w:eastAsia="tr-TR"/>
                <w14:cntxtAlts/>
              </w:rPr>
              <w:t>olumsuz duygularla baş etme becerisini evde edindiği den</w:t>
            </w:r>
            <w:r w:rsidR="001C4ADA">
              <w:rPr>
                <w:rFonts w:ascii="Franklin Gothic Book" w:eastAsia="Times New Roman" w:hAnsi="Franklin Gothic Book" w:cs="Times New Roman"/>
                <w:b/>
                <w:bCs/>
                <w:color w:val="5D3615"/>
                <w:kern w:val="28"/>
                <w:sz w:val="20"/>
                <w:szCs w:val="20"/>
                <w:lang w:eastAsia="tr-TR"/>
                <w14:cntxtAlts/>
              </w:rPr>
              <w:t>eyimlerine göre şekillendirir.</w:t>
            </w:r>
          </w:p>
          <w:p w:rsidR="00B153D6" w:rsidRPr="00B153D6" w:rsidRDefault="00B153D6" w:rsidP="00FE4C45">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*Sınırlar güvenlik sağlar. Çocuklar sınırlar sayesinde kendilerini güvende hissederler. Kendisine veya başkasına zarar verebileceği durumlarda anne-babasının kendisini durduracağını bilmenin rahatlığını yaşarlar.</w:t>
            </w:r>
          </w:p>
          <w:p w:rsidR="00B153D6" w:rsidRPr="00B153D6" w:rsidRDefault="00B153D6" w:rsidP="00FE4C45">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*Sınır b</w:t>
            </w:r>
            <w:r w:rsidR="001C4ADA">
              <w:rPr>
                <w:rFonts w:ascii="Franklin Gothic Book" w:eastAsia="Times New Roman" w:hAnsi="Franklin Gothic Book" w:cs="Times New Roman"/>
                <w:b/>
                <w:bCs/>
                <w:color w:val="5D3615"/>
                <w:kern w:val="28"/>
                <w:sz w:val="20"/>
                <w:szCs w:val="20"/>
                <w:lang w:eastAsia="tr-TR"/>
                <w14:cntxtAlts/>
              </w:rPr>
              <w:t xml:space="preserve">elirleme dinamik bir süreçtir. </w:t>
            </w:r>
            <w:r w:rsidRPr="00B153D6">
              <w:rPr>
                <w:rFonts w:ascii="Franklin Gothic Book" w:eastAsia="Times New Roman" w:hAnsi="Franklin Gothic Book" w:cs="Times New Roman"/>
                <w:b/>
                <w:bCs/>
                <w:color w:val="5D3615"/>
                <w:kern w:val="28"/>
                <w:sz w:val="20"/>
                <w:szCs w:val="20"/>
                <w:lang w:eastAsia="tr-TR"/>
                <w14:cntxtAlts/>
              </w:rPr>
              <w:t>Çocuklar büyür, değişir ve gelişirler. Değiştikçe daha çok özgürlük, ayrıcalık ve sorumluluk yüklenmeye hazır hale gelirler. Çocuklar çevrelerini keşfetmeye, becerilerini geliştirmeye, yeni yetenekler kazanmaya ve bağımsız olmaya fırsat bulmalıdır. Onları</w:t>
            </w:r>
            <w:r w:rsidR="004B3487">
              <w:rPr>
                <w:rFonts w:ascii="Franklin Gothic Book" w:eastAsia="Times New Roman" w:hAnsi="Franklin Gothic Book" w:cs="Times New Roman"/>
                <w:b/>
                <w:bCs/>
                <w:color w:val="5D3615"/>
                <w:kern w:val="28"/>
                <w:sz w:val="20"/>
                <w:szCs w:val="20"/>
                <w:lang w:eastAsia="tr-TR"/>
                <w14:cntxtAlts/>
              </w:rPr>
              <w:t>n</w:t>
            </w:r>
            <w:r w:rsidRPr="00B153D6">
              <w:rPr>
                <w:rFonts w:ascii="Franklin Gothic Book" w:eastAsia="Times New Roman" w:hAnsi="Franklin Gothic Book" w:cs="Times New Roman"/>
                <w:b/>
                <w:bCs/>
                <w:color w:val="5D3615"/>
                <w:kern w:val="28"/>
                <w:sz w:val="20"/>
                <w:szCs w:val="20"/>
                <w:lang w:eastAsia="tr-TR"/>
                <w14:cntxtAlts/>
              </w:rPr>
              <w:t xml:space="preserve"> işi budur. Anne babaların ve eğitimcilerin işi de bu normal gelişim sürecini engellemeden, onlara destek olacak sınırlar koymaktır.</w:t>
            </w:r>
          </w:p>
          <w:p w:rsidR="00B153D6" w:rsidRPr="00900E79" w:rsidRDefault="00B153D6" w:rsidP="00FE4C45">
            <w:pPr>
              <w:widowControl w:val="0"/>
              <w:spacing w:after="120" w:line="360" w:lineRule="auto"/>
              <w:jc w:val="both"/>
              <w:rPr>
                <w:rFonts w:ascii="Franklin Gothic Demi Cond" w:eastAsia="Times New Roman" w:hAnsi="Franklin Gothic Demi Cond" w:cs="Times New Roman"/>
                <w:b/>
                <w:bCs/>
                <w:color w:val="000000" w:themeColor="text1"/>
                <w:kern w:val="28"/>
                <w:sz w:val="28"/>
                <w:szCs w:val="28"/>
                <w:lang w:eastAsia="tr-TR"/>
                <w14:cntxtAlts/>
              </w:rPr>
            </w:pPr>
            <w:r w:rsidRPr="00900E79">
              <w:rPr>
                <w:rFonts w:ascii="Franklin Gothic Demi Cond" w:eastAsia="Times New Roman" w:hAnsi="Franklin Gothic Demi Cond" w:cs="Times New Roman"/>
                <w:b/>
                <w:bCs/>
                <w:color w:val="000000" w:themeColor="text1"/>
                <w:kern w:val="28"/>
                <w:sz w:val="28"/>
                <w:szCs w:val="28"/>
                <w:lang w:eastAsia="tr-TR"/>
                <w14:cntxtAlts/>
              </w:rPr>
              <w:t xml:space="preserve">Çocuklar kuralları nasıl öğrenir? </w:t>
            </w:r>
          </w:p>
          <w:p w:rsidR="00B153D6" w:rsidRPr="00D64B9D" w:rsidRDefault="00B153D6" w:rsidP="00FE4C45">
            <w:pPr>
              <w:widowControl w:val="0"/>
              <w:spacing w:after="120" w:line="264" w:lineRule="auto"/>
              <w:jc w:val="both"/>
              <w:rPr>
                <w:rFonts w:ascii="Franklin Gothic Book" w:eastAsia="Times New Roman" w:hAnsi="Franklin Gothic Book" w:cs="Tahoma"/>
                <w:b/>
                <w:kern w:val="28"/>
                <w:sz w:val="20"/>
                <w:szCs w:val="20"/>
                <w:lang w:eastAsia="tr-TR"/>
                <w14:cntxtAlts/>
              </w:rPr>
            </w:pPr>
            <w:r w:rsidRPr="005D2BA2">
              <w:rPr>
                <w:rFonts w:ascii="Franklin Gothic Book" w:eastAsia="Times New Roman" w:hAnsi="Franklin Gothic Book" w:cs="Tahoma"/>
                <w:b/>
                <w:color w:val="736550" w:themeColor="text2" w:themeTint="BF"/>
                <w:kern w:val="28"/>
                <w:sz w:val="20"/>
                <w:szCs w:val="20"/>
                <w:lang w:eastAsia="tr-TR"/>
                <w14:cntxtAlts/>
              </w:rPr>
              <w:t>Sınırlar anlaşılır ve net olduğu sürece çocuklar için anlamak ve izlemek daha kolay olacaktır</w:t>
            </w:r>
            <w:r w:rsidRPr="00D64B9D">
              <w:rPr>
                <w:rFonts w:ascii="Franklin Gothic Book" w:eastAsia="Times New Roman" w:hAnsi="Franklin Gothic Book" w:cs="Tahoma"/>
                <w:b/>
                <w:kern w:val="28"/>
                <w:sz w:val="20"/>
                <w:szCs w:val="20"/>
                <w:lang w:eastAsia="tr-TR"/>
                <w14:cntxtAlts/>
              </w:rPr>
              <w:t>.</w:t>
            </w:r>
          </w:p>
          <w:p w:rsidR="00307EC9" w:rsidRPr="00D64B9D" w:rsidRDefault="00307EC9" w:rsidP="00FE4C45">
            <w:pPr>
              <w:jc w:val="both"/>
              <w:rPr>
                <w:b/>
                <w:sz w:val="20"/>
                <w:szCs w:val="20"/>
              </w:rPr>
            </w:pPr>
          </w:p>
          <w:p w:rsidR="00307EC9" w:rsidRPr="00D64B9D" w:rsidRDefault="00307EC9" w:rsidP="00FE4C45">
            <w:pPr>
              <w:pStyle w:val="Balk2"/>
              <w:jc w:val="both"/>
              <w:rPr>
                <w:sz w:val="20"/>
                <w:szCs w:val="20"/>
              </w:rPr>
            </w:pPr>
          </w:p>
          <w:p w:rsidR="00307EC9" w:rsidRPr="00D64B9D" w:rsidRDefault="00307EC9" w:rsidP="00FE4C45">
            <w:pPr>
              <w:jc w:val="both"/>
              <w:rPr>
                <w:sz w:val="20"/>
                <w:szCs w:val="20"/>
              </w:rPr>
            </w:pPr>
          </w:p>
        </w:tc>
      </w:tr>
    </w:tbl>
    <w:p w:rsidR="009915C8" w:rsidRDefault="009915C8" w:rsidP="00A769D1">
      <w:pPr>
        <w:pStyle w:val="AralkYok"/>
      </w:pPr>
    </w:p>
    <w:sectPr w:rsidR="009915C8" w:rsidSect="000B1E0F">
      <w:pgSz w:w="16838" w:h="11906" w:orient="landscape" w:code="9"/>
      <w:pgMar w:top="567" w:right="1208" w:bottom="431" w:left="12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A3" w:rsidRDefault="006348A3" w:rsidP="00BF6AFD">
      <w:pPr>
        <w:spacing w:after="0" w:line="240" w:lineRule="auto"/>
      </w:pPr>
      <w:r>
        <w:separator/>
      </w:r>
    </w:p>
  </w:endnote>
  <w:endnote w:type="continuationSeparator" w:id="0">
    <w:p w:rsidR="006348A3" w:rsidRDefault="006348A3"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A3" w:rsidRDefault="006348A3" w:rsidP="00BF6AFD">
      <w:pPr>
        <w:spacing w:after="0" w:line="240" w:lineRule="auto"/>
      </w:pPr>
      <w:r>
        <w:separator/>
      </w:r>
    </w:p>
  </w:footnote>
  <w:footnote w:type="continuationSeparator" w:id="0">
    <w:p w:rsidR="006348A3" w:rsidRDefault="006348A3"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FEE3C2"/>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F8304A"/>
    <w:multiLevelType w:val="hybridMultilevel"/>
    <w:tmpl w:val="7E1EC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F9"/>
    <w:rsid w:val="000A7AF9"/>
    <w:rsid w:val="000B1E0F"/>
    <w:rsid w:val="000B7654"/>
    <w:rsid w:val="00112294"/>
    <w:rsid w:val="001372C8"/>
    <w:rsid w:val="001425AC"/>
    <w:rsid w:val="001947E7"/>
    <w:rsid w:val="001C4ADA"/>
    <w:rsid w:val="001D0847"/>
    <w:rsid w:val="00227118"/>
    <w:rsid w:val="002F71C9"/>
    <w:rsid w:val="00307EC9"/>
    <w:rsid w:val="00340194"/>
    <w:rsid w:val="00344E9D"/>
    <w:rsid w:val="00363027"/>
    <w:rsid w:val="00363E31"/>
    <w:rsid w:val="00365EBB"/>
    <w:rsid w:val="00384039"/>
    <w:rsid w:val="003A084C"/>
    <w:rsid w:val="003B391D"/>
    <w:rsid w:val="003E0B07"/>
    <w:rsid w:val="00422379"/>
    <w:rsid w:val="0048634A"/>
    <w:rsid w:val="004B3487"/>
    <w:rsid w:val="005259A3"/>
    <w:rsid w:val="005473B9"/>
    <w:rsid w:val="0056054A"/>
    <w:rsid w:val="00571D35"/>
    <w:rsid w:val="005D2BA2"/>
    <w:rsid w:val="005E5178"/>
    <w:rsid w:val="0063311A"/>
    <w:rsid w:val="006348A3"/>
    <w:rsid w:val="006568C2"/>
    <w:rsid w:val="0068396D"/>
    <w:rsid w:val="006A2E06"/>
    <w:rsid w:val="00700A04"/>
    <w:rsid w:val="007014C5"/>
    <w:rsid w:val="007647EF"/>
    <w:rsid w:val="007C7A0F"/>
    <w:rsid w:val="007E3C3A"/>
    <w:rsid w:val="00870617"/>
    <w:rsid w:val="0089764D"/>
    <w:rsid w:val="008B000B"/>
    <w:rsid w:val="008C4F45"/>
    <w:rsid w:val="008F622F"/>
    <w:rsid w:val="00900E79"/>
    <w:rsid w:val="00960A60"/>
    <w:rsid w:val="009915C8"/>
    <w:rsid w:val="009F3198"/>
    <w:rsid w:val="00A54316"/>
    <w:rsid w:val="00A769D1"/>
    <w:rsid w:val="00A85868"/>
    <w:rsid w:val="00A95BFB"/>
    <w:rsid w:val="00AB72BA"/>
    <w:rsid w:val="00AD7341"/>
    <w:rsid w:val="00B153D6"/>
    <w:rsid w:val="00B16D26"/>
    <w:rsid w:val="00B34A6A"/>
    <w:rsid w:val="00B75AC9"/>
    <w:rsid w:val="00B83920"/>
    <w:rsid w:val="00BD6B06"/>
    <w:rsid w:val="00BF4C9D"/>
    <w:rsid w:val="00BF6AFD"/>
    <w:rsid w:val="00C476E1"/>
    <w:rsid w:val="00CA36AB"/>
    <w:rsid w:val="00CD1DEA"/>
    <w:rsid w:val="00D07207"/>
    <w:rsid w:val="00D27440"/>
    <w:rsid w:val="00D64B9D"/>
    <w:rsid w:val="00DB5D32"/>
    <w:rsid w:val="00DF280B"/>
    <w:rsid w:val="00E110BF"/>
    <w:rsid w:val="00EE0A38"/>
    <w:rsid w:val="00EF7D90"/>
    <w:rsid w:val="00F462AF"/>
    <w:rsid w:val="00F603BE"/>
    <w:rsid w:val="00F65FF0"/>
    <w:rsid w:val="00F66B21"/>
    <w:rsid w:val="00F83409"/>
    <w:rsid w:val="00FA07B2"/>
    <w:rsid w:val="00FB5058"/>
    <w:rsid w:val="00FD4131"/>
    <w:rsid w:val="00FE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515365B-BFA7-4820-9B90-02BE765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22"/>
        <w:szCs w:val="22"/>
        <w:lang w:val="tr-TR"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Balk1">
    <w:name w:val="heading 1"/>
    <w:basedOn w:val="Normal"/>
    <w:next w:val="Normal"/>
    <w:link w:val="Balk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Balk3">
    <w:name w:val="heading 3"/>
    <w:basedOn w:val="Normal"/>
    <w:next w:val="Normal"/>
    <w:link w:val="Balk3Char"/>
    <w:uiPriority w:val="1"/>
    <w:semiHidden/>
    <w:unhideWhenUsed/>
    <w:qFormat/>
    <w:pPr>
      <w:keepNext/>
      <w:keepLines/>
      <w:spacing w:before="200" w:after="0"/>
      <w:outlineLvl w:val="2"/>
    </w:pPr>
    <w:rPr>
      <w:b/>
      <w:bCs/>
    </w:rPr>
  </w:style>
  <w:style w:type="paragraph" w:styleId="Balk4">
    <w:name w:val="heading 4"/>
    <w:basedOn w:val="Normal"/>
    <w:next w:val="Normal"/>
    <w:link w:val="Balk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Balk5">
    <w:name w:val="heading 5"/>
    <w:basedOn w:val="Normal"/>
    <w:next w:val="Normal"/>
    <w:link w:val="Balk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Balk6">
    <w:name w:val="heading 6"/>
    <w:basedOn w:val="Normal"/>
    <w:next w:val="Normal"/>
    <w:link w:val="Balk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Balk7">
    <w:name w:val="heading 7"/>
    <w:basedOn w:val="Normal"/>
    <w:next w:val="Normal"/>
    <w:link w:val="Balk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Balk8">
    <w:name w:val="heading 8"/>
    <w:basedOn w:val="Normal"/>
    <w:next w:val="Normal"/>
    <w:link w:val="Balk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Dzeni">
    <w:name w:val="Tablo Düzeni"/>
    <w:basedOn w:val="NormalTablo"/>
    <w:uiPriority w:val="99"/>
    <w:tblPr>
      <w:tblCellMar>
        <w:left w:w="0" w:type="dxa"/>
        <w:right w:w="0" w:type="dxa"/>
      </w:tblCellMar>
    </w:tblPr>
  </w:style>
  <w:style w:type="paragraph" w:styleId="ResimYazs">
    <w:name w:val="caption"/>
    <w:basedOn w:val="Normal"/>
    <w:next w:val="Normal"/>
    <w:uiPriority w:val="1"/>
    <w:unhideWhenUsed/>
    <w:qFormat/>
    <w:rsid w:val="0068396D"/>
    <w:pPr>
      <w:spacing w:after="340" w:line="240" w:lineRule="auto"/>
    </w:pPr>
    <w:rPr>
      <w:i/>
      <w:iCs/>
    </w:rPr>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352F25" w:themeColor="text2"/>
      <w:sz w:val="24"/>
    </w:rPr>
  </w:style>
  <w:style w:type="character" w:styleId="YerTutucuMetni">
    <w:name w:val="Placeholder Text"/>
    <w:basedOn w:val="VarsaylanParagrafYazTipi"/>
    <w:uiPriority w:val="99"/>
    <w:semiHidden/>
    <w:rPr>
      <w:color w:val="808080"/>
    </w:rPr>
  </w:style>
  <w:style w:type="paragraph" w:styleId="ListeMaddemi">
    <w:name w:val="List Bullet"/>
    <w:basedOn w:val="Normal"/>
    <w:uiPriority w:val="1"/>
    <w:semiHidden/>
    <w:pPr>
      <w:numPr>
        <w:numId w:val="2"/>
      </w:numPr>
    </w:pPr>
  </w:style>
  <w:style w:type="character" w:customStyle="1" w:styleId="Balk1Char">
    <w:name w:val="Başlık 1 Char"/>
    <w:basedOn w:val="VarsaylanParagrafYazTipi"/>
    <w:link w:val="Balk1"/>
    <w:uiPriority w:val="1"/>
    <w:rPr>
      <w:rFonts w:asciiTheme="majorHAnsi" w:eastAsiaTheme="majorEastAsia" w:hAnsiTheme="majorHAnsi" w:cstheme="majorBidi"/>
      <w:b/>
      <w:bCs/>
      <w:color w:val="027E6F" w:themeColor="accent1" w:themeShade="BF"/>
      <w:sz w:val="42"/>
    </w:rPr>
  </w:style>
  <w:style w:type="paragraph" w:customStyle="1" w:styleId="irket">
    <w:name w:val="Şirket"/>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AltBilgi">
    <w:name w:val="footer"/>
    <w:basedOn w:val="Normal"/>
    <w:link w:val="AltBilgiChar"/>
    <w:uiPriority w:val="99"/>
    <w:unhideWhenUsed/>
    <w:rsid w:val="007014C5"/>
    <w:pPr>
      <w:spacing w:after="0" w:line="276" w:lineRule="auto"/>
    </w:pPr>
  </w:style>
  <w:style w:type="character" w:customStyle="1" w:styleId="AltBilgiChar">
    <w:name w:val="Alt Bilgi Char"/>
    <w:basedOn w:val="VarsaylanParagrafYazTipi"/>
    <w:link w:val="AltBilgi"/>
    <w:uiPriority w:val="99"/>
    <w:rsid w:val="00A769D1"/>
  </w:style>
  <w:style w:type="paragraph" w:styleId="KonuBal">
    <w:name w:val="Title"/>
    <w:basedOn w:val="Normal"/>
    <w:link w:val="KonuBal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KonuBalChar">
    <w:name w:val="Konu Başlığı Char"/>
    <w:basedOn w:val="VarsaylanParagrafYazTipi"/>
    <w:link w:val="KonuBal"/>
    <w:uiPriority w:val="2"/>
    <w:rsid w:val="00BF6AFD"/>
    <w:rPr>
      <w:rFonts w:asciiTheme="majorHAnsi" w:eastAsiaTheme="majorEastAsia" w:hAnsiTheme="majorHAnsi" w:cstheme="majorBidi"/>
      <w:b/>
      <w:bCs/>
      <w:caps/>
      <w:color w:val="FFFFFF" w:themeColor="background1"/>
      <w:kern w:val="28"/>
      <w:sz w:val="56"/>
    </w:rPr>
  </w:style>
  <w:style w:type="paragraph" w:styleId="Altyaz">
    <w:name w:val="Subtitle"/>
    <w:basedOn w:val="Normal"/>
    <w:link w:val="AltyazChar"/>
    <w:uiPriority w:val="3"/>
    <w:qFormat/>
    <w:pPr>
      <w:numPr>
        <w:ilvl w:val="1"/>
      </w:numPr>
      <w:spacing w:after="360" w:line="264" w:lineRule="auto"/>
      <w:ind w:left="288" w:right="288"/>
    </w:pPr>
    <w:rPr>
      <w:i/>
      <w:iCs/>
      <w:color w:val="FFFFFF" w:themeColor="background1"/>
      <w:sz w:val="26"/>
    </w:rPr>
  </w:style>
  <w:style w:type="character" w:customStyle="1" w:styleId="AltyazChar">
    <w:name w:val="Altyazı Char"/>
    <w:basedOn w:val="VarsaylanParagrafYazTipi"/>
    <w:link w:val="Altyaz"/>
    <w:uiPriority w:val="3"/>
    <w:rsid w:val="00BF6AFD"/>
    <w:rPr>
      <w:i/>
      <w:iCs/>
      <w:color w:val="FFFFFF" w:themeColor="background1"/>
      <w:sz w:val="26"/>
    </w:rPr>
  </w:style>
  <w:style w:type="paragraph" w:styleId="AralkYok">
    <w:name w:val="No Spacing"/>
    <w:uiPriority w:val="98"/>
    <w:qFormat/>
    <w:pPr>
      <w:spacing w:after="0" w:line="240" w:lineRule="auto"/>
    </w:pPr>
  </w:style>
  <w:style w:type="paragraph" w:styleId="Alnt">
    <w:name w:val="Quote"/>
    <w:basedOn w:val="Normal"/>
    <w:next w:val="Normal"/>
    <w:link w:val="Alnt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AlntChar">
    <w:name w:val="Alıntı Char"/>
    <w:basedOn w:val="VarsaylanParagrafYazTipi"/>
    <w:link w:val="Alnt"/>
    <w:uiPriority w:val="4"/>
    <w:rsid w:val="00BF6AFD"/>
    <w:rPr>
      <w:i/>
      <w:iCs/>
      <w:color w:val="027E6F" w:themeColor="accent1" w:themeShade="BF"/>
      <w:sz w:val="30"/>
    </w:rPr>
  </w:style>
  <w:style w:type="character" w:customStyle="1" w:styleId="Balk3Char">
    <w:name w:val="Başlık 3 Char"/>
    <w:basedOn w:val="VarsaylanParagrafYazTipi"/>
    <w:link w:val="Balk3"/>
    <w:uiPriority w:val="1"/>
    <w:semiHidden/>
    <w:rsid w:val="00BF6AFD"/>
    <w:rPr>
      <w:b/>
      <w:bCs/>
    </w:rPr>
  </w:style>
  <w:style w:type="paragraph" w:styleId="BalonMetni">
    <w:name w:val="Balloon Text"/>
    <w:basedOn w:val="Normal"/>
    <w:link w:val="BalonMetniChar"/>
    <w:uiPriority w:val="99"/>
    <w:semiHidden/>
    <w:unhideWhenUsed/>
    <w:rsid w:val="009915C8"/>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9915C8"/>
    <w:rPr>
      <w:rFonts w:ascii="Segoe UI" w:hAnsi="Segoe UI" w:cs="Segoe UI"/>
      <w:szCs w:val="18"/>
    </w:rPr>
  </w:style>
  <w:style w:type="paragraph" w:styleId="Kaynaka">
    <w:name w:val="Bibliography"/>
    <w:basedOn w:val="Normal"/>
    <w:next w:val="Normal"/>
    <w:uiPriority w:val="37"/>
    <w:semiHidden/>
    <w:unhideWhenUsed/>
    <w:rsid w:val="009915C8"/>
  </w:style>
  <w:style w:type="paragraph" w:styleId="bekMetni">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GvdeMetni">
    <w:name w:val="Body Text"/>
    <w:basedOn w:val="Normal"/>
    <w:link w:val="GvdeMetniChar"/>
    <w:uiPriority w:val="99"/>
    <w:semiHidden/>
    <w:unhideWhenUsed/>
    <w:rsid w:val="009915C8"/>
    <w:pPr>
      <w:spacing w:after="120"/>
    </w:pPr>
  </w:style>
  <w:style w:type="character" w:customStyle="1" w:styleId="GvdeMetniChar">
    <w:name w:val="Gövde Metni Char"/>
    <w:basedOn w:val="VarsaylanParagrafYazTipi"/>
    <w:link w:val="GvdeMetni"/>
    <w:uiPriority w:val="99"/>
    <w:semiHidden/>
    <w:rsid w:val="009915C8"/>
  </w:style>
  <w:style w:type="paragraph" w:styleId="GvdeMetni2">
    <w:name w:val="Body Text 2"/>
    <w:basedOn w:val="Normal"/>
    <w:link w:val="GvdeMetni2Char"/>
    <w:uiPriority w:val="99"/>
    <w:semiHidden/>
    <w:unhideWhenUsed/>
    <w:rsid w:val="009915C8"/>
    <w:pPr>
      <w:spacing w:after="120" w:line="480" w:lineRule="auto"/>
    </w:pPr>
  </w:style>
  <w:style w:type="character" w:customStyle="1" w:styleId="GvdeMetni2Char">
    <w:name w:val="Gövde Metni 2 Char"/>
    <w:basedOn w:val="VarsaylanParagrafYazTipi"/>
    <w:link w:val="GvdeMetni2"/>
    <w:uiPriority w:val="99"/>
    <w:semiHidden/>
    <w:rsid w:val="009915C8"/>
  </w:style>
  <w:style w:type="paragraph" w:styleId="GvdeMetni3">
    <w:name w:val="Body Text 3"/>
    <w:basedOn w:val="Normal"/>
    <w:link w:val="GvdeMetni3Char"/>
    <w:uiPriority w:val="99"/>
    <w:semiHidden/>
    <w:unhideWhenUsed/>
    <w:rsid w:val="009915C8"/>
    <w:pPr>
      <w:spacing w:after="120"/>
    </w:pPr>
    <w:rPr>
      <w:szCs w:val="16"/>
    </w:rPr>
  </w:style>
  <w:style w:type="character" w:customStyle="1" w:styleId="GvdeMetni3Char">
    <w:name w:val="Gövde Metni 3 Char"/>
    <w:basedOn w:val="VarsaylanParagrafYazTipi"/>
    <w:link w:val="GvdeMetni3"/>
    <w:uiPriority w:val="99"/>
    <w:semiHidden/>
    <w:rsid w:val="009915C8"/>
    <w:rPr>
      <w:szCs w:val="16"/>
    </w:rPr>
  </w:style>
  <w:style w:type="paragraph" w:styleId="GvdeMetnilkGirintisi">
    <w:name w:val="Body Text First Indent"/>
    <w:basedOn w:val="GvdeMetni"/>
    <w:link w:val="GvdeMetnilkGirintisiChar"/>
    <w:uiPriority w:val="99"/>
    <w:semiHidden/>
    <w:unhideWhenUsed/>
    <w:rsid w:val="009915C8"/>
    <w:pPr>
      <w:spacing w:after="200"/>
      <w:ind w:firstLine="360"/>
    </w:pPr>
  </w:style>
  <w:style w:type="character" w:customStyle="1" w:styleId="GvdeMetnilkGirintisiChar">
    <w:name w:val="Gövde Metni İlk Girintisi Char"/>
    <w:basedOn w:val="GvdeMetniChar"/>
    <w:link w:val="GvdeMetnilkGirintisi"/>
    <w:uiPriority w:val="99"/>
    <w:semiHidden/>
    <w:rsid w:val="009915C8"/>
  </w:style>
  <w:style w:type="paragraph" w:styleId="GvdeMetniGirintisi">
    <w:name w:val="Body Text Indent"/>
    <w:basedOn w:val="Normal"/>
    <w:link w:val="GvdeMetniGirintisiChar"/>
    <w:uiPriority w:val="99"/>
    <w:semiHidden/>
    <w:unhideWhenUsed/>
    <w:rsid w:val="009915C8"/>
    <w:pPr>
      <w:spacing w:after="120"/>
      <w:ind w:left="360"/>
    </w:pPr>
  </w:style>
  <w:style w:type="character" w:customStyle="1" w:styleId="GvdeMetniGirintisiChar">
    <w:name w:val="Gövde Metni Girintisi Char"/>
    <w:basedOn w:val="VarsaylanParagrafYazTipi"/>
    <w:link w:val="GvdeMetniGirintisi"/>
    <w:uiPriority w:val="99"/>
    <w:semiHidden/>
    <w:rsid w:val="009915C8"/>
  </w:style>
  <w:style w:type="paragraph" w:styleId="GvdeMetnilkGirintisi2">
    <w:name w:val="Body Text First Indent 2"/>
    <w:basedOn w:val="GvdeMetniGirintisi"/>
    <w:link w:val="GvdeMetnilkGirintisi2Char"/>
    <w:uiPriority w:val="99"/>
    <w:semiHidden/>
    <w:unhideWhenUsed/>
    <w:rsid w:val="009915C8"/>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9915C8"/>
  </w:style>
  <w:style w:type="paragraph" w:styleId="GvdeMetniGirintisi2">
    <w:name w:val="Body Text Indent 2"/>
    <w:basedOn w:val="Normal"/>
    <w:link w:val="GvdeMetniGirintisi2Char"/>
    <w:uiPriority w:val="99"/>
    <w:semiHidden/>
    <w:unhideWhenUsed/>
    <w:rsid w:val="009915C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9915C8"/>
  </w:style>
  <w:style w:type="paragraph" w:styleId="GvdeMetniGirintisi3">
    <w:name w:val="Body Text Indent 3"/>
    <w:basedOn w:val="Normal"/>
    <w:link w:val="GvdeMetniGirintisi3Char"/>
    <w:uiPriority w:val="99"/>
    <w:semiHidden/>
    <w:unhideWhenUsed/>
    <w:rsid w:val="009915C8"/>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9915C8"/>
    <w:rPr>
      <w:szCs w:val="16"/>
    </w:rPr>
  </w:style>
  <w:style w:type="character" w:styleId="KitapBal">
    <w:name w:val="Book Title"/>
    <w:basedOn w:val="VarsaylanParagrafYazTipi"/>
    <w:uiPriority w:val="33"/>
    <w:semiHidden/>
    <w:unhideWhenUsed/>
    <w:qFormat/>
    <w:rsid w:val="009915C8"/>
    <w:rPr>
      <w:b/>
      <w:bCs/>
      <w:i/>
      <w:iCs/>
      <w:spacing w:val="5"/>
    </w:rPr>
  </w:style>
  <w:style w:type="paragraph" w:styleId="Kapan">
    <w:name w:val="Closing"/>
    <w:basedOn w:val="Normal"/>
    <w:link w:val="KapanChar"/>
    <w:uiPriority w:val="99"/>
    <w:semiHidden/>
    <w:unhideWhenUsed/>
    <w:rsid w:val="009915C8"/>
    <w:pPr>
      <w:spacing w:after="0" w:line="240" w:lineRule="auto"/>
      <w:ind w:left="4320"/>
    </w:pPr>
  </w:style>
  <w:style w:type="character" w:customStyle="1" w:styleId="KapanChar">
    <w:name w:val="Kapanış Char"/>
    <w:basedOn w:val="VarsaylanParagrafYazTipi"/>
    <w:link w:val="Kapan"/>
    <w:uiPriority w:val="99"/>
    <w:semiHidden/>
    <w:rsid w:val="009915C8"/>
  </w:style>
  <w:style w:type="table" w:styleId="RenkliKlavuz">
    <w:name w:val="Colorful Grid"/>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RenkliKlavuz-Vurgu2">
    <w:name w:val="Colorful Grid Accent 2"/>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RenkliKlavuz-Vurgu3">
    <w:name w:val="Colorful Grid Accent 3"/>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RenkliKlavuz-Vurgu4">
    <w:name w:val="Colorful Grid Accent 4"/>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RenkliKlavuz-Vurgu5">
    <w:name w:val="Colorful Grid Accent 5"/>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RenkliKlavuz-Vurgu6">
    <w:name w:val="Colorful Grid Accent 6"/>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RenkliListe">
    <w:name w:val="Colorful List"/>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RenkliListe-Vurgu2">
    <w:name w:val="Colorful List Accent 2"/>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RenkliListe-Vurgu3">
    <w:name w:val="Colorful List Accent 3"/>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RenkliListe-Vurgu4">
    <w:name w:val="Colorful List Accent 4"/>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RenkliListe-Vurgu5">
    <w:name w:val="Colorful List Accent 5"/>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RenkliListe-Vurgu6">
    <w:name w:val="Colorful List Accent 6"/>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RenkliGlgeleme">
    <w:name w:val="Colorful Shading"/>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RenkliGlgeleme-Vurgu4">
    <w:name w:val="Colorful Shading Accent 4"/>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9915C8"/>
    <w:rPr>
      <w:sz w:val="22"/>
      <w:szCs w:val="16"/>
    </w:rPr>
  </w:style>
  <w:style w:type="paragraph" w:styleId="AklamaMetni">
    <w:name w:val="annotation text"/>
    <w:basedOn w:val="Normal"/>
    <w:link w:val="AklamaMetniChar"/>
    <w:uiPriority w:val="99"/>
    <w:semiHidden/>
    <w:unhideWhenUsed/>
    <w:rsid w:val="009915C8"/>
    <w:pPr>
      <w:spacing w:line="240" w:lineRule="auto"/>
    </w:pPr>
    <w:rPr>
      <w:szCs w:val="20"/>
    </w:rPr>
  </w:style>
  <w:style w:type="character" w:customStyle="1" w:styleId="AklamaMetniChar">
    <w:name w:val="Açıklama Metni Char"/>
    <w:basedOn w:val="VarsaylanParagrafYazTipi"/>
    <w:link w:val="AklamaMetni"/>
    <w:uiPriority w:val="99"/>
    <w:semiHidden/>
    <w:rsid w:val="009915C8"/>
    <w:rPr>
      <w:szCs w:val="20"/>
    </w:rPr>
  </w:style>
  <w:style w:type="paragraph" w:styleId="AklamaKonusu">
    <w:name w:val="annotation subject"/>
    <w:basedOn w:val="AklamaMetni"/>
    <w:next w:val="AklamaMetni"/>
    <w:link w:val="AklamaKonusuChar"/>
    <w:uiPriority w:val="99"/>
    <w:semiHidden/>
    <w:unhideWhenUsed/>
    <w:rsid w:val="009915C8"/>
    <w:rPr>
      <w:b/>
      <w:bCs/>
    </w:rPr>
  </w:style>
  <w:style w:type="character" w:customStyle="1" w:styleId="AklamaKonusuChar">
    <w:name w:val="Açıklama Konusu Char"/>
    <w:basedOn w:val="AklamaMetniChar"/>
    <w:link w:val="AklamaKonusu"/>
    <w:uiPriority w:val="99"/>
    <w:semiHidden/>
    <w:rsid w:val="009915C8"/>
    <w:rPr>
      <w:b/>
      <w:bCs/>
      <w:szCs w:val="20"/>
    </w:rPr>
  </w:style>
  <w:style w:type="table" w:styleId="KoyuListe">
    <w:name w:val="Dark List"/>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KoyuListe-Vurgu2">
    <w:name w:val="Dark List Accent 2"/>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KoyuListe-Vurgu3">
    <w:name w:val="Dark List Accent 3"/>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KoyuListe-Vurgu4">
    <w:name w:val="Dark List Accent 4"/>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KoyuListe-Vurgu5">
    <w:name w:val="Dark List Accent 5"/>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KoyuListe-Vurgu6">
    <w:name w:val="Dark List Accent 6"/>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Tarih">
    <w:name w:val="Date"/>
    <w:basedOn w:val="Normal"/>
    <w:next w:val="Normal"/>
    <w:link w:val="TarihChar"/>
    <w:uiPriority w:val="99"/>
    <w:semiHidden/>
    <w:unhideWhenUsed/>
    <w:rsid w:val="009915C8"/>
  </w:style>
  <w:style w:type="character" w:customStyle="1" w:styleId="TarihChar">
    <w:name w:val="Tarih Char"/>
    <w:basedOn w:val="VarsaylanParagrafYazTipi"/>
    <w:link w:val="Tarih"/>
    <w:uiPriority w:val="99"/>
    <w:semiHidden/>
    <w:rsid w:val="009915C8"/>
  </w:style>
  <w:style w:type="paragraph" w:styleId="BelgeBalantlar">
    <w:name w:val="Document Map"/>
    <w:basedOn w:val="Normal"/>
    <w:link w:val="BelgeBalantlarChar"/>
    <w:uiPriority w:val="99"/>
    <w:semiHidden/>
    <w:unhideWhenUsed/>
    <w:rsid w:val="009915C8"/>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9915C8"/>
    <w:rPr>
      <w:rFonts w:ascii="Segoe UI" w:hAnsi="Segoe UI" w:cs="Segoe UI"/>
      <w:szCs w:val="16"/>
    </w:rPr>
  </w:style>
  <w:style w:type="paragraph" w:styleId="E-postamzas">
    <w:name w:val="E-mail Signature"/>
    <w:basedOn w:val="Normal"/>
    <w:link w:val="E-postamzasChar"/>
    <w:uiPriority w:val="99"/>
    <w:semiHidden/>
    <w:unhideWhenUsed/>
    <w:rsid w:val="009915C8"/>
    <w:pPr>
      <w:spacing w:after="0" w:line="240" w:lineRule="auto"/>
    </w:pPr>
  </w:style>
  <w:style w:type="character" w:customStyle="1" w:styleId="E-postamzasChar">
    <w:name w:val="E-posta İmzası Char"/>
    <w:basedOn w:val="VarsaylanParagrafYazTipi"/>
    <w:link w:val="E-postamzas"/>
    <w:uiPriority w:val="99"/>
    <w:semiHidden/>
    <w:rsid w:val="009915C8"/>
  </w:style>
  <w:style w:type="character" w:styleId="Vurgu">
    <w:name w:val="Emphasis"/>
    <w:basedOn w:val="VarsaylanParagrafYazTipi"/>
    <w:uiPriority w:val="20"/>
    <w:semiHidden/>
    <w:unhideWhenUsed/>
    <w:qFormat/>
    <w:rsid w:val="009915C8"/>
    <w:rPr>
      <w:i/>
      <w:iCs/>
    </w:rPr>
  </w:style>
  <w:style w:type="character" w:styleId="SonnotBavurusu">
    <w:name w:val="endnote reference"/>
    <w:basedOn w:val="VarsaylanParagrafYazTipi"/>
    <w:uiPriority w:val="99"/>
    <w:semiHidden/>
    <w:unhideWhenUsed/>
    <w:rsid w:val="009915C8"/>
    <w:rPr>
      <w:vertAlign w:val="superscript"/>
    </w:rPr>
  </w:style>
  <w:style w:type="paragraph" w:styleId="SonnotMetni">
    <w:name w:val="endnote text"/>
    <w:basedOn w:val="Normal"/>
    <w:link w:val="SonnotMetniChar"/>
    <w:uiPriority w:val="99"/>
    <w:semiHidden/>
    <w:unhideWhenUsed/>
    <w:rsid w:val="009915C8"/>
    <w:pPr>
      <w:spacing w:after="0" w:line="240" w:lineRule="auto"/>
    </w:pPr>
    <w:rPr>
      <w:szCs w:val="20"/>
    </w:rPr>
  </w:style>
  <w:style w:type="character" w:customStyle="1" w:styleId="SonnotMetniChar">
    <w:name w:val="Sonnot Metni Char"/>
    <w:basedOn w:val="VarsaylanParagrafYazTipi"/>
    <w:link w:val="SonnotMetni"/>
    <w:uiPriority w:val="99"/>
    <w:semiHidden/>
    <w:rsid w:val="009915C8"/>
    <w:rPr>
      <w:szCs w:val="20"/>
    </w:rPr>
  </w:style>
  <w:style w:type="paragraph" w:styleId="MektupAdresi">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9915C8"/>
    <w:rPr>
      <w:color w:val="027E70" w:themeColor="followedHyperlink"/>
      <w:u w:val="single"/>
    </w:rPr>
  </w:style>
  <w:style w:type="character" w:styleId="DipnotBavurusu">
    <w:name w:val="footnote reference"/>
    <w:basedOn w:val="VarsaylanParagrafYazTipi"/>
    <w:uiPriority w:val="99"/>
    <w:semiHidden/>
    <w:unhideWhenUsed/>
    <w:rsid w:val="009915C8"/>
    <w:rPr>
      <w:vertAlign w:val="superscript"/>
    </w:rPr>
  </w:style>
  <w:style w:type="paragraph" w:styleId="DipnotMetni">
    <w:name w:val="footnote text"/>
    <w:basedOn w:val="Normal"/>
    <w:link w:val="DipnotMetniChar"/>
    <w:uiPriority w:val="99"/>
    <w:semiHidden/>
    <w:unhideWhenUsed/>
    <w:rsid w:val="009915C8"/>
    <w:pPr>
      <w:spacing w:after="0" w:line="240" w:lineRule="auto"/>
    </w:pPr>
    <w:rPr>
      <w:szCs w:val="20"/>
    </w:rPr>
  </w:style>
  <w:style w:type="character" w:customStyle="1" w:styleId="DipnotMetniChar">
    <w:name w:val="Dipnot Metni Char"/>
    <w:basedOn w:val="VarsaylanParagrafYazTipi"/>
    <w:link w:val="DipnotMetni"/>
    <w:uiPriority w:val="99"/>
    <w:semiHidden/>
    <w:rsid w:val="009915C8"/>
    <w:rPr>
      <w:szCs w:val="20"/>
    </w:rPr>
  </w:style>
  <w:style w:type="table" w:customStyle="1" w:styleId="KlavuzTablo1Ak1">
    <w:name w:val="Kılavuz Tablo 1 Açık1"/>
    <w:basedOn w:val="NormalTablo"/>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2-Vurgu21">
    <w:name w:val="Kılavuz Tablo 2 - Vurgu 21"/>
    <w:basedOn w:val="NormalTablo"/>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2-Vurgu31">
    <w:name w:val="Kılavuz Tablo 2 - Vurgu 31"/>
    <w:basedOn w:val="NormalTablo"/>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2-Vurgu41">
    <w:name w:val="Kılavuz Tablo 2 - Vurgu 41"/>
    <w:basedOn w:val="NormalTablo"/>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2-Vurgu51">
    <w:name w:val="Kılavuz Tablo 2 - Vurgu 51"/>
    <w:basedOn w:val="NormalTablo"/>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2-Vurgu61">
    <w:name w:val="Kılavuz Tablo 2 - Vurgu 61"/>
    <w:basedOn w:val="NormalTablo"/>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31">
    <w:name w:val="Kılavuz Tablo 31"/>
    <w:basedOn w:val="NormalTablo"/>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3-Vurgu21">
    <w:name w:val="Kılavuz Tablo 3 - Vurgu 21"/>
    <w:basedOn w:val="NormalTablo"/>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3-Vurgu31">
    <w:name w:val="Kılavuz Tablo 3 - Vurgu 31"/>
    <w:basedOn w:val="NormalTablo"/>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3-Vurgu41">
    <w:name w:val="Kılavuz Tablo 3 - Vurgu 41"/>
    <w:basedOn w:val="NormalTablo"/>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3-Vurgu51">
    <w:name w:val="Kılavuz Tablo 3 - Vurgu 51"/>
    <w:basedOn w:val="NormalTablo"/>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3-Vurgu61">
    <w:name w:val="Kılavuz Tablo 3 - Vurgu 61"/>
    <w:basedOn w:val="NormalTablo"/>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KlavuzuTablo41">
    <w:name w:val="Kılavuzu Tablo 41"/>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uTablo4-Vurgu21">
    <w:name w:val="Kılavuzu Tablo 4 - Vurgu 21"/>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uTablo4-Vurgu31">
    <w:name w:val="Kılavuzu Tablo 4 - Vurgu 31"/>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uTablo4-Vurgu41">
    <w:name w:val="Kılavuzu Tablo 4 - Vurgu 41"/>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uTablo4-Vurgu51">
    <w:name w:val="Kılavuzu Tablo 4 - Vurgu 51"/>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uTablo4-Vurgu61">
    <w:name w:val="Kılavuzu Tablo 4 - Vurgu 61"/>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5Koyu1">
    <w:name w:val="Kılavuz Tablo 5 Koyu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KlavuzTablo5Koyu-Vurgu21">
    <w:name w:val="Kılavuz Tablo 5 Koyu - Vurgu 2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KlavuzTablo5Koyu-Vurgu31">
    <w:name w:val="Kılavuz Tablo 5 Koyu - Vurgu 3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KlavuzTablo5Koyu-Vurgu41">
    <w:name w:val="Kılavuz Tablo 5 Koyu - Vurgu 4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KlavuzTablo5Koyu-Vurgu51">
    <w:name w:val="Kılavuz Tablo 5 Koyu - Vurgu 5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KlavuzTablo5Koyu-Vurgu61">
    <w:name w:val="Kılavuz Tablo 5 Koyu - Vurgu 6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KlavuzTablo6Renkli1">
    <w:name w:val="Kılavuz Tablo 6 Renkli1"/>
    <w:basedOn w:val="NormalTablo"/>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6-Renkli-Vurgu21">
    <w:name w:val="Kılavuz Tablo 6 - Renkli - Vurgu 21"/>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6-Renkli-Vurgu31">
    <w:name w:val="Kılavuz Tablo 6 - Renkli - Vurgu 31"/>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6-Renkli-Vurgu41">
    <w:name w:val="Kılavuz Tablo 6 - Renkli - Vurgu 41"/>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6-Renkli-Vurgu51">
    <w:name w:val="Kılavuz Tablo 6 - Renkli - Vurgu 51"/>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6Renkli-Vurgu61">
    <w:name w:val="Kılavuz Tablo 6 Renkli - Vurgu 61"/>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7Renkli1">
    <w:name w:val="Kılavuz Tablo 7 Renkli1"/>
    <w:basedOn w:val="NormalTablo"/>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7Renkli-Vurgu21">
    <w:name w:val="Kılavuz Tablo 7 Renkli - Vurgu 21"/>
    <w:basedOn w:val="NormalTablo"/>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7Renkli-Vurgu31">
    <w:name w:val="Kılavuz Tablo 7 Renkli - Vurgu 31"/>
    <w:basedOn w:val="NormalTablo"/>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7Renkli-Vurgu41">
    <w:name w:val="Kılavuz Tablo 7 Renkli - Vurgu 41"/>
    <w:basedOn w:val="NormalTablo"/>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7Renkli-Vurgu51">
    <w:name w:val="Kılavuz Tablo 7 Renkli - Vurgu 51"/>
    <w:basedOn w:val="NormalTablo"/>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7Renkli-Vurgu61">
    <w:name w:val="Kılavuz Tablo 7 Renkli - Vurgu 61"/>
    <w:basedOn w:val="NormalTablo"/>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stBilgi">
    <w:name w:val="header"/>
    <w:basedOn w:val="Normal"/>
    <w:link w:val="stBilgiChar"/>
    <w:uiPriority w:val="99"/>
    <w:rsid w:val="007014C5"/>
    <w:pPr>
      <w:spacing w:after="0" w:line="240" w:lineRule="auto"/>
    </w:pPr>
  </w:style>
  <w:style w:type="character" w:customStyle="1" w:styleId="stBilgiChar">
    <w:name w:val="Üst Bilgi Char"/>
    <w:basedOn w:val="VarsaylanParagrafYazTipi"/>
    <w:link w:val="stBilgi"/>
    <w:uiPriority w:val="99"/>
    <w:rsid w:val="007014C5"/>
  </w:style>
  <w:style w:type="character" w:customStyle="1" w:styleId="Balk4Char">
    <w:name w:val="Başlık 4 Char"/>
    <w:basedOn w:val="VarsaylanParagrafYazTipi"/>
    <w:link w:val="Balk4"/>
    <w:uiPriority w:val="9"/>
    <w:semiHidden/>
    <w:rsid w:val="00B16D26"/>
    <w:rPr>
      <w:rFonts w:asciiTheme="majorHAnsi" w:eastAsiaTheme="majorEastAsia" w:hAnsiTheme="majorHAnsi" w:cstheme="majorBidi"/>
      <w:i/>
      <w:iCs/>
      <w:color w:val="01544A" w:themeColor="accent1" w:themeShade="80"/>
    </w:rPr>
  </w:style>
  <w:style w:type="character" w:customStyle="1" w:styleId="Balk5Char">
    <w:name w:val="Başlık 5 Char"/>
    <w:basedOn w:val="VarsaylanParagrafYazTipi"/>
    <w:link w:val="Balk5"/>
    <w:uiPriority w:val="9"/>
    <w:semiHidden/>
    <w:rsid w:val="009915C8"/>
    <w:rPr>
      <w:rFonts w:asciiTheme="majorHAnsi" w:eastAsiaTheme="majorEastAsia" w:hAnsiTheme="majorHAnsi" w:cstheme="majorBidi"/>
      <w:color w:val="027E6F" w:themeColor="accent1" w:themeShade="BF"/>
    </w:rPr>
  </w:style>
  <w:style w:type="character" w:customStyle="1" w:styleId="Balk6Char">
    <w:name w:val="Başlık 6 Char"/>
    <w:basedOn w:val="VarsaylanParagrafYazTipi"/>
    <w:link w:val="Balk6"/>
    <w:uiPriority w:val="9"/>
    <w:semiHidden/>
    <w:rsid w:val="009915C8"/>
    <w:rPr>
      <w:rFonts w:asciiTheme="majorHAnsi" w:eastAsiaTheme="majorEastAsia" w:hAnsiTheme="majorHAnsi" w:cstheme="majorBidi"/>
      <w:color w:val="01534A" w:themeColor="accent1" w:themeShade="7F"/>
    </w:rPr>
  </w:style>
  <w:style w:type="character" w:customStyle="1" w:styleId="Balk7Char">
    <w:name w:val="Başlık 7 Char"/>
    <w:basedOn w:val="VarsaylanParagrafYazTipi"/>
    <w:link w:val="Balk7"/>
    <w:uiPriority w:val="9"/>
    <w:semiHidden/>
    <w:rsid w:val="009915C8"/>
    <w:rPr>
      <w:rFonts w:asciiTheme="majorHAnsi" w:eastAsiaTheme="majorEastAsia" w:hAnsiTheme="majorHAnsi" w:cstheme="majorBidi"/>
      <w:i/>
      <w:iCs/>
      <w:color w:val="01534A" w:themeColor="accent1" w:themeShade="7F"/>
    </w:rPr>
  </w:style>
  <w:style w:type="character" w:customStyle="1" w:styleId="Balk8Char">
    <w:name w:val="Başlık 8 Char"/>
    <w:basedOn w:val="VarsaylanParagrafYazTipi"/>
    <w:link w:val="Balk8"/>
    <w:uiPriority w:val="9"/>
    <w:semiHidden/>
    <w:rsid w:val="009915C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9915C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9915C8"/>
  </w:style>
  <w:style w:type="paragraph" w:styleId="HTMLAdresi">
    <w:name w:val="HTML Address"/>
    <w:basedOn w:val="Normal"/>
    <w:link w:val="HTMLAdresiChar"/>
    <w:uiPriority w:val="99"/>
    <w:semiHidden/>
    <w:unhideWhenUsed/>
    <w:rsid w:val="009915C8"/>
    <w:pPr>
      <w:spacing w:after="0" w:line="240" w:lineRule="auto"/>
    </w:pPr>
    <w:rPr>
      <w:i/>
      <w:iCs/>
    </w:rPr>
  </w:style>
  <w:style w:type="character" w:customStyle="1" w:styleId="HTMLAdresiChar">
    <w:name w:val="HTML Adresi Char"/>
    <w:basedOn w:val="VarsaylanParagrafYazTipi"/>
    <w:link w:val="HTMLAdresi"/>
    <w:uiPriority w:val="99"/>
    <w:semiHidden/>
    <w:rsid w:val="009915C8"/>
    <w:rPr>
      <w:i/>
      <w:iCs/>
    </w:rPr>
  </w:style>
  <w:style w:type="character" w:styleId="HTMLCite">
    <w:name w:val="HTML Cite"/>
    <w:basedOn w:val="VarsaylanParagrafYazTipi"/>
    <w:uiPriority w:val="99"/>
    <w:semiHidden/>
    <w:unhideWhenUsed/>
    <w:rsid w:val="009915C8"/>
    <w:rPr>
      <w:i/>
      <w:iCs/>
    </w:rPr>
  </w:style>
  <w:style w:type="character" w:styleId="HTMLKodu">
    <w:name w:val="HTML Code"/>
    <w:basedOn w:val="VarsaylanParagrafYazTipi"/>
    <w:uiPriority w:val="99"/>
    <w:semiHidden/>
    <w:unhideWhenUsed/>
    <w:rsid w:val="009915C8"/>
    <w:rPr>
      <w:rFonts w:ascii="Consolas" w:hAnsi="Consolas"/>
      <w:sz w:val="22"/>
      <w:szCs w:val="20"/>
    </w:rPr>
  </w:style>
  <w:style w:type="character" w:styleId="HTMLTanm">
    <w:name w:val="HTML Definition"/>
    <w:basedOn w:val="VarsaylanParagrafYazTipi"/>
    <w:uiPriority w:val="99"/>
    <w:semiHidden/>
    <w:unhideWhenUsed/>
    <w:rsid w:val="009915C8"/>
    <w:rPr>
      <w:i/>
      <w:iCs/>
    </w:rPr>
  </w:style>
  <w:style w:type="character" w:styleId="HTMLKlavye">
    <w:name w:val="HTML Keyboard"/>
    <w:basedOn w:val="VarsaylanParagrafYazTipi"/>
    <w:uiPriority w:val="99"/>
    <w:semiHidden/>
    <w:unhideWhenUsed/>
    <w:rsid w:val="009915C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9915C8"/>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9915C8"/>
    <w:rPr>
      <w:rFonts w:ascii="Consolas" w:hAnsi="Consolas"/>
      <w:szCs w:val="20"/>
    </w:rPr>
  </w:style>
  <w:style w:type="character" w:styleId="HTMLrnek">
    <w:name w:val="HTML Sample"/>
    <w:basedOn w:val="VarsaylanParagrafYazTipi"/>
    <w:uiPriority w:val="99"/>
    <w:semiHidden/>
    <w:unhideWhenUsed/>
    <w:rsid w:val="009915C8"/>
    <w:rPr>
      <w:rFonts w:ascii="Consolas" w:hAnsi="Consolas"/>
      <w:sz w:val="24"/>
      <w:szCs w:val="24"/>
    </w:rPr>
  </w:style>
  <w:style w:type="character" w:styleId="HTMLDaktilo">
    <w:name w:val="HTML Typewriter"/>
    <w:basedOn w:val="VarsaylanParagrafYazTipi"/>
    <w:uiPriority w:val="99"/>
    <w:semiHidden/>
    <w:unhideWhenUsed/>
    <w:rsid w:val="009915C8"/>
    <w:rPr>
      <w:rFonts w:ascii="Consolas" w:hAnsi="Consolas"/>
      <w:sz w:val="22"/>
      <w:szCs w:val="20"/>
    </w:rPr>
  </w:style>
  <w:style w:type="character" w:styleId="HTMLDeiken">
    <w:name w:val="HTML Variable"/>
    <w:basedOn w:val="VarsaylanParagrafYazTipi"/>
    <w:uiPriority w:val="99"/>
    <w:semiHidden/>
    <w:unhideWhenUsed/>
    <w:rsid w:val="009915C8"/>
    <w:rPr>
      <w:i/>
      <w:iCs/>
    </w:rPr>
  </w:style>
  <w:style w:type="character" w:styleId="Kpr">
    <w:name w:val="Hyperlink"/>
    <w:basedOn w:val="VarsaylanParagrafYazTipi"/>
    <w:uiPriority w:val="99"/>
    <w:semiHidden/>
    <w:unhideWhenUsed/>
    <w:rsid w:val="009915C8"/>
    <w:rPr>
      <w:color w:val="4D4436" w:themeColor="hyperlink"/>
      <w:u w:val="single"/>
    </w:rPr>
  </w:style>
  <w:style w:type="paragraph" w:styleId="Dizin1">
    <w:name w:val="index 1"/>
    <w:basedOn w:val="Normal"/>
    <w:next w:val="Normal"/>
    <w:autoRedefine/>
    <w:uiPriority w:val="99"/>
    <w:semiHidden/>
    <w:unhideWhenUsed/>
    <w:rsid w:val="009915C8"/>
    <w:pPr>
      <w:spacing w:after="0" w:line="240" w:lineRule="auto"/>
      <w:ind w:left="220" w:hanging="220"/>
    </w:pPr>
  </w:style>
  <w:style w:type="paragraph" w:styleId="Dizin2">
    <w:name w:val="index 2"/>
    <w:basedOn w:val="Normal"/>
    <w:next w:val="Normal"/>
    <w:autoRedefine/>
    <w:uiPriority w:val="99"/>
    <w:semiHidden/>
    <w:unhideWhenUsed/>
    <w:rsid w:val="009915C8"/>
    <w:pPr>
      <w:spacing w:after="0" w:line="240" w:lineRule="auto"/>
      <w:ind w:left="440" w:hanging="220"/>
    </w:pPr>
  </w:style>
  <w:style w:type="paragraph" w:styleId="Dizin3">
    <w:name w:val="index 3"/>
    <w:basedOn w:val="Normal"/>
    <w:next w:val="Normal"/>
    <w:autoRedefine/>
    <w:uiPriority w:val="99"/>
    <w:semiHidden/>
    <w:unhideWhenUsed/>
    <w:rsid w:val="009915C8"/>
    <w:pPr>
      <w:spacing w:after="0" w:line="240" w:lineRule="auto"/>
      <w:ind w:left="660" w:hanging="220"/>
    </w:pPr>
  </w:style>
  <w:style w:type="paragraph" w:styleId="Dizin4">
    <w:name w:val="index 4"/>
    <w:basedOn w:val="Normal"/>
    <w:next w:val="Normal"/>
    <w:autoRedefine/>
    <w:uiPriority w:val="99"/>
    <w:semiHidden/>
    <w:unhideWhenUsed/>
    <w:rsid w:val="009915C8"/>
    <w:pPr>
      <w:spacing w:after="0" w:line="240" w:lineRule="auto"/>
      <w:ind w:left="880" w:hanging="220"/>
    </w:pPr>
  </w:style>
  <w:style w:type="paragraph" w:styleId="Dizin5">
    <w:name w:val="index 5"/>
    <w:basedOn w:val="Normal"/>
    <w:next w:val="Normal"/>
    <w:autoRedefine/>
    <w:uiPriority w:val="99"/>
    <w:semiHidden/>
    <w:unhideWhenUsed/>
    <w:rsid w:val="009915C8"/>
    <w:pPr>
      <w:spacing w:after="0" w:line="240" w:lineRule="auto"/>
      <w:ind w:left="1100" w:hanging="220"/>
    </w:pPr>
  </w:style>
  <w:style w:type="paragraph" w:styleId="Dizin6">
    <w:name w:val="index 6"/>
    <w:basedOn w:val="Normal"/>
    <w:next w:val="Normal"/>
    <w:autoRedefine/>
    <w:uiPriority w:val="99"/>
    <w:semiHidden/>
    <w:unhideWhenUsed/>
    <w:rsid w:val="009915C8"/>
    <w:pPr>
      <w:spacing w:after="0" w:line="240" w:lineRule="auto"/>
      <w:ind w:left="1320" w:hanging="220"/>
    </w:pPr>
  </w:style>
  <w:style w:type="paragraph" w:styleId="Dizin7">
    <w:name w:val="index 7"/>
    <w:basedOn w:val="Normal"/>
    <w:next w:val="Normal"/>
    <w:autoRedefine/>
    <w:uiPriority w:val="99"/>
    <w:semiHidden/>
    <w:unhideWhenUsed/>
    <w:rsid w:val="009915C8"/>
    <w:pPr>
      <w:spacing w:after="0" w:line="240" w:lineRule="auto"/>
      <w:ind w:left="1540" w:hanging="220"/>
    </w:pPr>
  </w:style>
  <w:style w:type="paragraph" w:styleId="Dizin8">
    <w:name w:val="index 8"/>
    <w:basedOn w:val="Normal"/>
    <w:next w:val="Normal"/>
    <w:autoRedefine/>
    <w:uiPriority w:val="99"/>
    <w:semiHidden/>
    <w:unhideWhenUsed/>
    <w:rsid w:val="009915C8"/>
    <w:pPr>
      <w:spacing w:after="0" w:line="240" w:lineRule="auto"/>
      <w:ind w:left="1760" w:hanging="220"/>
    </w:pPr>
  </w:style>
  <w:style w:type="paragraph" w:styleId="Dizin9">
    <w:name w:val="index 9"/>
    <w:basedOn w:val="Normal"/>
    <w:next w:val="Normal"/>
    <w:autoRedefine/>
    <w:uiPriority w:val="99"/>
    <w:semiHidden/>
    <w:unhideWhenUsed/>
    <w:rsid w:val="009915C8"/>
    <w:pPr>
      <w:spacing w:after="0" w:line="240" w:lineRule="auto"/>
      <w:ind w:left="1980" w:hanging="220"/>
    </w:pPr>
  </w:style>
  <w:style w:type="paragraph" w:styleId="DizinBal">
    <w:name w:val="index heading"/>
    <w:basedOn w:val="Normal"/>
    <w:next w:val="Dizin1"/>
    <w:uiPriority w:val="99"/>
    <w:semiHidden/>
    <w:unhideWhenUsed/>
    <w:rsid w:val="009915C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B16D26"/>
    <w:rPr>
      <w:i/>
      <w:iCs/>
      <w:color w:val="027E6F" w:themeColor="accent1" w:themeShade="BF"/>
    </w:rPr>
  </w:style>
  <w:style w:type="paragraph" w:styleId="GlAlnt">
    <w:name w:val="Intense Quote"/>
    <w:basedOn w:val="Normal"/>
    <w:next w:val="Normal"/>
    <w:link w:val="GlAlnt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GlAlntChar">
    <w:name w:val="Güçlü Alıntı Char"/>
    <w:basedOn w:val="VarsaylanParagrafYazTipi"/>
    <w:link w:val="GlAlnt"/>
    <w:uiPriority w:val="30"/>
    <w:semiHidden/>
    <w:rsid w:val="009915C8"/>
    <w:rPr>
      <w:i/>
      <w:iCs/>
      <w:color w:val="03A996" w:themeColor="accent1"/>
    </w:rPr>
  </w:style>
  <w:style w:type="character" w:styleId="GlBavuru">
    <w:name w:val="Intense Reference"/>
    <w:basedOn w:val="VarsaylanParagrafYazTipi"/>
    <w:uiPriority w:val="32"/>
    <w:semiHidden/>
    <w:unhideWhenUsed/>
    <w:qFormat/>
    <w:rsid w:val="009915C8"/>
    <w:rPr>
      <w:b/>
      <w:bCs/>
      <w:smallCaps/>
      <w:color w:val="03A996" w:themeColor="accent1"/>
      <w:spacing w:val="5"/>
    </w:rPr>
  </w:style>
  <w:style w:type="table" w:styleId="AkKlavuz">
    <w:name w:val="Light Grid"/>
    <w:basedOn w:val="NormalTablo"/>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AkKlavuz-Vurgu2">
    <w:name w:val="Light Grid Accent 2"/>
    <w:basedOn w:val="NormalTablo"/>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AkKlavuz-Vurgu3">
    <w:name w:val="Light Grid Accent 3"/>
    <w:basedOn w:val="NormalTablo"/>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AkKlavuz-Vurgu4">
    <w:name w:val="Light Grid Accent 4"/>
    <w:basedOn w:val="NormalTablo"/>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AkKlavuz-Vurgu5">
    <w:name w:val="Light Grid Accent 5"/>
    <w:basedOn w:val="NormalTablo"/>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AkKlavuz-Vurgu6">
    <w:name w:val="Light Grid Accent 6"/>
    <w:basedOn w:val="NormalTablo"/>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AkListe">
    <w:name w:val="Light List"/>
    <w:basedOn w:val="NormalTablo"/>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AkListe-Vurgu2">
    <w:name w:val="Light List Accent 2"/>
    <w:basedOn w:val="NormalTablo"/>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AkListe-Vurgu3">
    <w:name w:val="Light List Accent 3"/>
    <w:basedOn w:val="NormalTablo"/>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AkListe-Vurgu4">
    <w:name w:val="Light List Accent 4"/>
    <w:basedOn w:val="NormalTablo"/>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AkListe-Vurgu5">
    <w:name w:val="Light List Accent 5"/>
    <w:basedOn w:val="NormalTablo"/>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AkListe-Vurgu6">
    <w:name w:val="Light List Accent 6"/>
    <w:basedOn w:val="NormalTablo"/>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AkGlgeleme">
    <w:name w:val="Light Shading"/>
    <w:basedOn w:val="NormalTablo"/>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AkGlgeleme-Vurgu2">
    <w:name w:val="Light Shading Accent 2"/>
    <w:basedOn w:val="NormalTablo"/>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AkGlgeleme-Vurgu3">
    <w:name w:val="Light Shading Accent 3"/>
    <w:basedOn w:val="NormalTablo"/>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AkGlgeleme-Vurgu4">
    <w:name w:val="Light Shading Accent 4"/>
    <w:basedOn w:val="NormalTablo"/>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AkGlgeleme-Vurgu5">
    <w:name w:val="Light Shading Accent 5"/>
    <w:basedOn w:val="NormalTablo"/>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AkGlgeleme-Vurgu6">
    <w:name w:val="Light Shading Accent 6"/>
    <w:basedOn w:val="NormalTablo"/>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SatrNumaras">
    <w:name w:val="line number"/>
    <w:basedOn w:val="VarsaylanParagrafYazTipi"/>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Maddemi2">
    <w:name w:val="List Bullet 2"/>
    <w:basedOn w:val="Normal"/>
    <w:uiPriority w:val="99"/>
    <w:semiHidden/>
    <w:unhideWhenUsed/>
    <w:rsid w:val="009915C8"/>
    <w:pPr>
      <w:numPr>
        <w:numId w:val="6"/>
      </w:numPr>
      <w:contextualSpacing/>
    </w:pPr>
  </w:style>
  <w:style w:type="paragraph" w:styleId="ListeMaddemi3">
    <w:name w:val="List Bullet 3"/>
    <w:basedOn w:val="Normal"/>
    <w:uiPriority w:val="99"/>
    <w:semiHidden/>
    <w:unhideWhenUsed/>
    <w:rsid w:val="009915C8"/>
    <w:pPr>
      <w:numPr>
        <w:numId w:val="7"/>
      </w:numPr>
      <w:contextualSpacing/>
    </w:pPr>
  </w:style>
  <w:style w:type="paragraph" w:styleId="ListeMaddemi4">
    <w:name w:val="List Bullet 4"/>
    <w:basedOn w:val="Normal"/>
    <w:uiPriority w:val="99"/>
    <w:semiHidden/>
    <w:unhideWhenUsed/>
    <w:rsid w:val="009915C8"/>
    <w:pPr>
      <w:numPr>
        <w:numId w:val="8"/>
      </w:numPr>
      <w:contextualSpacing/>
    </w:pPr>
  </w:style>
  <w:style w:type="paragraph" w:styleId="ListeMaddemi5">
    <w:name w:val="List Bullet 5"/>
    <w:basedOn w:val="Normal"/>
    <w:uiPriority w:val="99"/>
    <w:semiHidden/>
    <w:unhideWhenUsed/>
    <w:rsid w:val="009915C8"/>
    <w:pPr>
      <w:numPr>
        <w:numId w:val="9"/>
      </w:numPr>
      <w:contextualSpacing/>
    </w:pPr>
  </w:style>
  <w:style w:type="paragraph" w:styleId="ListeDevam">
    <w:name w:val="List Continue"/>
    <w:basedOn w:val="Normal"/>
    <w:uiPriority w:val="99"/>
    <w:semiHidden/>
    <w:unhideWhenUsed/>
    <w:rsid w:val="009915C8"/>
    <w:pPr>
      <w:spacing w:after="120"/>
      <w:ind w:left="360"/>
      <w:contextualSpacing/>
    </w:pPr>
  </w:style>
  <w:style w:type="paragraph" w:styleId="ListeDevam2">
    <w:name w:val="List Continue 2"/>
    <w:basedOn w:val="Normal"/>
    <w:uiPriority w:val="99"/>
    <w:semiHidden/>
    <w:unhideWhenUsed/>
    <w:rsid w:val="009915C8"/>
    <w:pPr>
      <w:spacing w:after="120"/>
      <w:ind w:left="720"/>
      <w:contextualSpacing/>
    </w:pPr>
  </w:style>
  <w:style w:type="paragraph" w:styleId="ListeDevam3">
    <w:name w:val="List Continue 3"/>
    <w:basedOn w:val="Normal"/>
    <w:uiPriority w:val="99"/>
    <w:semiHidden/>
    <w:unhideWhenUsed/>
    <w:rsid w:val="009915C8"/>
    <w:pPr>
      <w:spacing w:after="120"/>
      <w:ind w:left="1080"/>
      <w:contextualSpacing/>
    </w:pPr>
  </w:style>
  <w:style w:type="paragraph" w:styleId="ListeDevam4">
    <w:name w:val="List Continue 4"/>
    <w:basedOn w:val="Normal"/>
    <w:uiPriority w:val="99"/>
    <w:semiHidden/>
    <w:unhideWhenUsed/>
    <w:rsid w:val="009915C8"/>
    <w:pPr>
      <w:spacing w:after="120"/>
      <w:ind w:left="1440"/>
      <w:contextualSpacing/>
    </w:pPr>
  </w:style>
  <w:style w:type="paragraph" w:styleId="ListeDevam5">
    <w:name w:val="List Continue 5"/>
    <w:basedOn w:val="Normal"/>
    <w:uiPriority w:val="99"/>
    <w:semiHidden/>
    <w:unhideWhenUsed/>
    <w:rsid w:val="009915C8"/>
    <w:pPr>
      <w:spacing w:after="120"/>
      <w:ind w:left="1800"/>
      <w:contextualSpacing/>
    </w:pPr>
  </w:style>
  <w:style w:type="paragraph" w:styleId="ListeNumaras">
    <w:name w:val="List Number"/>
    <w:basedOn w:val="Normal"/>
    <w:uiPriority w:val="99"/>
    <w:semiHidden/>
    <w:unhideWhenUsed/>
    <w:rsid w:val="009915C8"/>
    <w:pPr>
      <w:numPr>
        <w:numId w:val="10"/>
      </w:numPr>
      <w:contextualSpacing/>
    </w:pPr>
  </w:style>
  <w:style w:type="paragraph" w:styleId="ListeNumaras2">
    <w:name w:val="List Number 2"/>
    <w:basedOn w:val="Normal"/>
    <w:uiPriority w:val="99"/>
    <w:semiHidden/>
    <w:unhideWhenUsed/>
    <w:rsid w:val="009915C8"/>
    <w:pPr>
      <w:numPr>
        <w:numId w:val="11"/>
      </w:numPr>
      <w:contextualSpacing/>
    </w:pPr>
  </w:style>
  <w:style w:type="paragraph" w:styleId="ListeNumaras3">
    <w:name w:val="List Number 3"/>
    <w:basedOn w:val="Normal"/>
    <w:uiPriority w:val="99"/>
    <w:semiHidden/>
    <w:unhideWhenUsed/>
    <w:rsid w:val="009915C8"/>
    <w:pPr>
      <w:numPr>
        <w:numId w:val="12"/>
      </w:numPr>
      <w:contextualSpacing/>
    </w:pPr>
  </w:style>
  <w:style w:type="paragraph" w:styleId="ListeNumaras4">
    <w:name w:val="List Number 4"/>
    <w:basedOn w:val="Normal"/>
    <w:uiPriority w:val="99"/>
    <w:semiHidden/>
    <w:unhideWhenUsed/>
    <w:rsid w:val="009915C8"/>
    <w:pPr>
      <w:numPr>
        <w:numId w:val="13"/>
      </w:numPr>
      <w:contextualSpacing/>
    </w:pPr>
  </w:style>
  <w:style w:type="paragraph" w:styleId="ListeNumaras5">
    <w:name w:val="List Number 5"/>
    <w:basedOn w:val="Normal"/>
    <w:uiPriority w:val="99"/>
    <w:semiHidden/>
    <w:unhideWhenUsed/>
    <w:rsid w:val="009915C8"/>
    <w:pPr>
      <w:numPr>
        <w:numId w:val="14"/>
      </w:numPr>
      <w:contextualSpacing/>
    </w:pPr>
  </w:style>
  <w:style w:type="paragraph" w:styleId="ListeParagraf">
    <w:name w:val="List Paragraph"/>
    <w:basedOn w:val="Normal"/>
    <w:uiPriority w:val="34"/>
    <w:unhideWhenUsed/>
    <w:qFormat/>
    <w:rsid w:val="009915C8"/>
    <w:pPr>
      <w:ind w:left="720"/>
      <w:contextualSpacing/>
    </w:pPr>
  </w:style>
  <w:style w:type="table" w:customStyle="1" w:styleId="ListeTablo1Ak1">
    <w:name w:val="Liste Tablo 1 Açık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1Ak-Vurgu21">
    <w:name w:val="Liste Tablo 1 Açık - Vurgu 2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1Ak-Vurgu31">
    <w:name w:val="Liste Tablo 1 Açık - Vurgu 3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1Ak-Vurgu41">
    <w:name w:val="Liste Tablo 1 Açık - Vurgu 4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1Ak-Vurgu51">
    <w:name w:val="Liste Tablo 1 Açık - Vurgu 5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1Ak-Vurgu61">
    <w:name w:val="Liste Tablo 1 Açık - Vurgu 6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21">
    <w:name w:val="Liste Tablo 21"/>
    <w:basedOn w:val="NormalTablo"/>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2-Vurgu21">
    <w:name w:val="Liste Tablo 2 - Vurgu 21"/>
    <w:basedOn w:val="NormalTablo"/>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2-Vurgu31">
    <w:name w:val="Liste Tablo 2 - Vurgu 31"/>
    <w:basedOn w:val="NormalTablo"/>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2-Vurgu41">
    <w:name w:val="Liste Tablo 2 - Vurgu 41"/>
    <w:basedOn w:val="NormalTablo"/>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2-Vurgu51">
    <w:name w:val="Liste Tablo 2 - Vurgu 51"/>
    <w:basedOn w:val="NormalTablo"/>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2-Vurgu61">
    <w:name w:val="Liste Tablo 2 - Vurgu 61"/>
    <w:basedOn w:val="NormalTablo"/>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31">
    <w:name w:val="Liste Tablo 31"/>
    <w:basedOn w:val="NormalTablo"/>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eTablo3-Vurgu21">
    <w:name w:val="Liste Tablo 3 - Vurgu 21"/>
    <w:basedOn w:val="NormalTablo"/>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eTablo3-Vurgu31">
    <w:name w:val="Liste Tablo 3 - Vurgu 31"/>
    <w:basedOn w:val="NormalTablo"/>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eTablo3-Vurgu41">
    <w:name w:val="Liste Tablo 3 - Vurgu 41"/>
    <w:basedOn w:val="NormalTablo"/>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eTablo3-Vurgu51">
    <w:name w:val="Liste Tablo 3 - Vurgu 51"/>
    <w:basedOn w:val="NormalTablo"/>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eTablo3-Vurgu61">
    <w:name w:val="Liste Tablo 3 - Vurgu 61"/>
    <w:basedOn w:val="NormalTablo"/>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eTablo41">
    <w:name w:val="Liste Tablo 41"/>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4-Vurgu21">
    <w:name w:val="Liste Tablo 4 - Vurgu 21"/>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4-Vurgu31">
    <w:name w:val="Liste Tablo 4 - Vurgu 31"/>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4-Vurgu41">
    <w:name w:val="Liste Tablo 4 - Vurgu 41"/>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4-Vurgu51">
    <w:name w:val="Liste Tablo 4 - Vurgu 51"/>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4-Vurgu61">
    <w:name w:val="Liste Tablo 4 - Vurgu 61"/>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5-Koyu1">
    <w:name w:val="Liste Tablo 5 - Koyu1"/>
    <w:basedOn w:val="NormalTablo"/>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6Renkli-Vurgu21">
    <w:name w:val="Liste Tablo 6 Renkli - Vurgu 21"/>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6Renkli-Vurgu31">
    <w:name w:val="Liste Tablo 6 Renkli - Vurgu 31"/>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6Renkli-Vurgu41">
    <w:name w:val="Liste Tablo 6 Renkli - Vurgu 41"/>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6Renkli-Vurgu51">
    <w:name w:val="Liste Tablo 6 Renkli - Vurgu 51"/>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6Renkli-Vurgu61">
    <w:name w:val="Liste Tablo 6 Renkli - Vurgu 61"/>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7Renkli1">
    <w:name w:val="Liste Tablo 7 Renkli1"/>
    <w:basedOn w:val="NormalTablo"/>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9915C8"/>
    <w:rPr>
      <w:rFonts w:ascii="Consolas" w:hAnsi="Consolas"/>
      <w:szCs w:val="20"/>
    </w:rPr>
  </w:style>
  <w:style w:type="table" w:styleId="OrtaKlavuz1">
    <w:name w:val="Medium Grid 1"/>
    <w:basedOn w:val="NormalTablo"/>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OrtaKlavuz1-Vurgu2">
    <w:name w:val="Medium Grid 1 Accent 2"/>
    <w:basedOn w:val="NormalTablo"/>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OrtaKlavuz1-Vurgu3">
    <w:name w:val="Medium Grid 1 Accent 3"/>
    <w:basedOn w:val="NormalTablo"/>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OrtaKlavuz1-Vurgu4">
    <w:name w:val="Medium Grid 1 Accent 4"/>
    <w:basedOn w:val="NormalTablo"/>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OrtaKlavuz1-Vurgu5">
    <w:name w:val="Medium Grid 1 Accent 5"/>
    <w:basedOn w:val="NormalTablo"/>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OrtaKlavuz1-Vurgu6">
    <w:name w:val="Medium Grid 1 Accent 6"/>
    <w:basedOn w:val="NormalTablo"/>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OrtaKlavuz2">
    <w:name w:val="Medium Grid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OrtaKlavuz3-Vurgu2">
    <w:name w:val="Medium Grid 3 Accent 2"/>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OrtaKlavuz3-Vurgu3">
    <w:name w:val="Medium Grid 3 Accent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OrtaKlavuz3-Vurgu4">
    <w:name w:val="Medium Grid 3 Accent 4"/>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OrtaKlavuz3-Vurgu5">
    <w:name w:val="Medium Grid 3 Accent 5"/>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OrtaKlavuz3-Vurgu6">
    <w:name w:val="Medium Grid 3 Accent 6"/>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OrtaListe1">
    <w:name w:val="Medium Lis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OrtaListe1-Vurgu2">
    <w:name w:val="Medium List 1 Accent 2"/>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OrtaListe1-Vurgu3">
    <w:name w:val="Medium List 1 Accent 3"/>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OrtaListe1-Vurgu4">
    <w:name w:val="Medium List 1 Accent 4"/>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OrtaListe1-Vurgu5">
    <w:name w:val="Medium List 1 Accent 5"/>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OrtaListe1-Vurgu6">
    <w:name w:val="Medium List 1 Accent 6"/>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OrtaListe2">
    <w:name w:val="Medium Lis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Girinti">
    <w:name w:val="Normal Indent"/>
    <w:basedOn w:val="Normal"/>
    <w:uiPriority w:val="99"/>
    <w:semiHidden/>
    <w:unhideWhenUsed/>
    <w:rsid w:val="009915C8"/>
    <w:pPr>
      <w:ind w:left="720"/>
    </w:pPr>
  </w:style>
  <w:style w:type="paragraph" w:styleId="NotBal">
    <w:name w:val="Note Heading"/>
    <w:basedOn w:val="Normal"/>
    <w:next w:val="Normal"/>
    <w:link w:val="NotBalChar"/>
    <w:uiPriority w:val="99"/>
    <w:semiHidden/>
    <w:unhideWhenUsed/>
    <w:rsid w:val="009915C8"/>
    <w:pPr>
      <w:spacing w:after="0" w:line="240" w:lineRule="auto"/>
    </w:pPr>
  </w:style>
  <w:style w:type="character" w:customStyle="1" w:styleId="NotBalChar">
    <w:name w:val="Not Başlığı Char"/>
    <w:basedOn w:val="VarsaylanParagrafYazTipi"/>
    <w:link w:val="NotBal"/>
    <w:uiPriority w:val="99"/>
    <w:semiHidden/>
    <w:rsid w:val="009915C8"/>
  </w:style>
  <w:style w:type="character" w:styleId="SayfaNumaras">
    <w:name w:val="page number"/>
    <w:basedOn w:val="VarsaylanParagrafYazTipi"/>
    <w:uiPriority w:val="99"/>
    <w:semiHidden/>
    <w:unhideWhenUsed/>
    <w:rsid w:val="009915C8"/>
  </w:style>
  <w:style w:type="table" w:customStyle="1" w:styleId="DzTablo11">
    <w:name w:val="Düz Tablo 11"/>
    <w:basedOn w:val="NormalTablo"/>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9915C8"/>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9915C8"/>
    <w:rPr>
      <w:rFonts w:ascii="Consolas" w:hAnsi="Consolas"/>
      <w:szCs w:val="21"/>
    </w:rPr>
  </w:style>
  <w:style w:type="paragraph" w:styleId="Selamlama">
    <w:name w:val="Salutation"/>
    <w:basedOn w:val="Normal"/>
    <w:next w:val="Normal"/>
    <w:link w:val="SelamlamaChar"/>
    <w:uiPriority w:val="99"/>
    <w:semiHidden/>
    <w:unhideWhenUsed/>
    <w:rsid w:val="009915C8"/>
  </w:style>
  <w:style w:type="character" w:customStyle="1" w:styleId="SelamlamaChar">
    <w:name w:val="Selamlama Char"/>
    <w:basedOn w:val="VarsaylanParagrafYazTipi"/>
    <w:link w:val="Selamlama"/>
    <w:uiPriority w:val="99"/>
    <w:semiHidden/>
    <w:rsid w:val="009915C8"/>
  </w:style>
  <w:style w:type="paragraph" w:styleId="mza">
    <w:name w:val="Signature"/>
    <w:basedOn w:val="Normal"/>
    <w:link w:val="mzaChar"/>
    <w:uiPriority w:val="99"/>
    <w:semiHidden/>
    <w:unhideWhenUsed/>
    <w:rsid w:val="009915C8"/>
    <w:pPr>
      <w:spacing w:after="0" w:line="240" w:lineRule="auto"/>
      <w:ind w:left="4320"/>
    </w:pPr>
  </w:style>
  <w:style w:type="character" w:customStyle="1" w:styleId="mzaChar">
    <w:name w:val="İmza Char"/>
    <w:basedOn w:val="VarsaylanParagrafYazTipi"/>
    <w:link w:val="mza"/>
    <w:uiPriority w:val="99"/>
    <w:semiHidden/>
    <w:rsid w:val="009915C8"/>
  </w:style>
  <w:style w:type="character" w:styleId="Gl">
    <w:name w:val="Strong"/>
    <w:basedOn w:val="VarsaylanParagrafYazTipi"/>
    <w:uiPriority w:val="22"/>
    <w:semiHidden/>
    <w:unhideWhenUsed/>
    <w:qFormat/>
    <w:rsid w:val="009915C8"/>
    <w:rPr>
      <w:b/>
      <w:bCs/>
    </w:rPr>
  </w:style>
  <w:style w:type="character" w:styleId="HafifVurgulama">
    <w:name w:val="Subtle Emphasis"/>
    <w:basedOn w:val="VarsaylanParagrafYazTipi"/>
    <w:uiPriority w:val="19"/>
    <w:semiHidden/>
    <w:unhideWhenUsed/>
    <w:qFormat/>
    <w:rsid w:val="009915C8"/>
    <w:rPr>
      <w:i/>
      <w:iCs/>
      <w:color w:val="404040" w:themeColor="text1" w:themeTint="BF"/>
    </w:rPr>
  </w:style>
  <w:style w:type="character" w:styleId="HafifBavuru">
    <w:name w:val="Subtle Reference"/>
    <w:basedOn w:val="VarsaylanParagrafYazTipi"/>
    <w:uiPriority w:val="31"/>
    <w:semiHidden/>
    <w:unhideWhenUsed/>
    <w:qFormat/>
    <w:rsid w:val="009915C8"/>
    <w:rPr>
      <w:smallCaps/>
      <w:color w:val="5A5A5A" w:themeColor="text1" w:themeTint="A5"/>
    </w:rPr>
  </w:style>
  <w:style w:type="table" w:styleId="Tablo3Befektler1">
    <w:name w:val="Table 3D effects 1"/>
    <w:basedOn w:val="NormalTablo"/>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oKlavuzuAk1">
    <w:name w:val="Tablo Kılavuzu Açık1"/>
    <w:basedOn w:val="NormalTablo"/>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9915C8"/>
    <w:pPr>
      <w:spacing w:after="0"/>
      <w:ind w:left="220" w:hanging="220"/>
    </w:pPr>
  </w:style>
  <w:style w:type="paragraph" w:styleId="ekillerTablosu">
    <w:name w:val="table of figures"/>
    <w:basedOn w:val="Normal"/>
    <w:next w:val="Normal"/>
    <w:uiPriority w:val="99"/>
    <w:semiHidden/>
    <w:unhideWhenUsed/>
    <w:rsid w:val="009915C8"/>
    <w:pPr>
      <w:spacing w:after="0"/>
    </w:pPr>
  </w:style>
  <w:style w:type="table" w:styleId="TabloProfesyonel">
    <w:name w:val="Table Professional"/>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9915C8"/>
    <w:pPr>
      <w:spacing w:after="100"/>
    </w:pPr>
  </w:style>
  <w:style w:type="paragraph" w:styleId="T2">
    <w:name w:val="toc 2"/>
    <w:basedOn w:val="Normal"/>
    <w:next w:val="Normal"/>
    <w:autoRedefine/>
    <w:uiPriority w:val="39"/>
    <w:semiHidden/>
    <w:unhideWhenUsed/>
    <w:rsid w:val="009915C8"/>
    <w:pPr>
      <w:spacing w:after="100"/>
      <w:ind w:left="220"/>
    </w:pPr>
  </w:style>
  <w:style w:type="paragraph" w:styleId="T3">
    <w:name w:val="toc 3"/>
    <w:basedOn w:val="Normal"/>
    <w:next w:val="Normal"/>
    <w:autoRedefine/>
    <w:uiPriority w:val="39"/>
    <w:semiHidden/>
    <w:unhideWhenUsed/>
    <w:rsid w:val="009915C8"/>
    <w:pPr>
      <w:spacing w:after="100"/>
      <w:ind w:left="440"/>
    </w:pPr>
  </w:style>
  <w:style w:type="paragraph" w:styleId="T4">
    <w:name w:val="toc 4"/>
    <w:basedOn w:val="Normal"/>
    <w:next w:val="Normal"/>
    <w:autoRedefine/>
    <w:uiPriority w:val="39"/>
    <w:semiHidden/>
    <w:unhideWhenUsed/>
    <w:rsid w:val="009915C8"/>
    <w:pPr>
      <w:spacing w:after="100"/>
      <w:ind w:left="660"/>
    </w:pPr>
  </w:style>
  <w:style w:type="paragraph" w:styleId="T5">
    <w:name w:val="toc 5"/>
    <w:basedOn w:val="Normal"/>
    <w:next w:val="Normal"/>
    <w:autoRedefine/>
    <w:uiPriority w:val="39"/>
    <w:semiHidden/>
    <w:unhideWhenUsed/>
    <w:rsid w:val="009915C8"/>
    <w:pPr>
      <w:spacing w:after="100"/>
      <w:ind w:left="880"/>
    </w:pPr>
  </w:style>
  <w:style w:type="paragraph" w:styleId="T6">
    <w:name w:val="toc 6"/>
    <w:basedOn w:val="Normal"/>
    <w:next w:val="Normal"/>
    <w:autoRedefine/>
    <w:uiPriority w:val="39"/>
    <w:semiHidden/>
    <w:unhideWhenUsed/>
    <w:rsid w:val="009915C8"/>
    <w:pPr>
      <w:spacing w:after="100"/>
      <w:ind w:left="1100"/>
    </w:pPr>
  </w:style>
  <w:style w:type="paragraph" w:styleId="T7">
    <w:name w:val="toc 7"/>
    <w:basedOn w:val="Normal"/>
    <w:next w:val="Normal"/>
    <w:autoRedefine/>
    <w:uiPriority w:val="39"/>
    <w:semiHidden/>
    <w:unhideWhenUsed/>
    <w:rsid w:val="009915C8"/>
    <w:pPr>
      <w:spacing w:after="100"/>
      <w:ind w:left="1320"/>
    </w:pPr>
  </w:style>
  <w:style w:type="paragraph" w:styleId="T8">
    <w:name w:val="toc 8"/>
    <w:basedOn w:val="Normal"/>
    <w:next w:val="Normal"/>
    <w:autoRedefine/>
    <w:uiPriority w:val="39"/>
    <w:semiHidden/>
    <w:unhideWhenUsed/>
    <w:rsid w:val="009915C8"/>
    <w:pPr>
      <w:spacing w:after="100"/>
      <w:ind w:left="1540"/>
    </w:pPr>
  </w:style>
  <w:style w:type="paragraph" w:styleId="T9">
    <w:name w:val="toc 9"/>
    <w:basedOn w:val="Normal"/>
    <w:next w:val="Normal"/>
    <w:autoRedefine/>
    <w:uiPriority w:val="39"/>
    <w:semiHidden/>
    <w:unhideWhenUsed/>
    <w:rsid w:val="009915C8"/>
    <w:pPr>
      <w:spacing w:after="100"/>
      <w:ind w:left="1760"/>
    </w:pPr>
  </w:style>
  <w:style w:type="paragraph" w:styleId="TBal">
    <w:name w:val="TOC Heading"/>
    <w:basedOn w:val="Balk1"/>
    <w:next w:val="Normal"/>
    <w:uiPriority w:val="39"/>
    <w:semiHidden/>
    <w:unhideWhenUsed/>
    <w:qFormat/>
    <w:rsid w:val="009915C8"/>
    <w:pPr>
      <w:spacing w:before="240" w:line="288" w:lineRule="auto"/>
      <w:outlineLvl w:val="9"/>
    </w:pPr>
    <w:rPr>
      <w:b w:val="0"/>
      <w:bCs w:val="0"/>
      <w:sz w:val="32"/>
      <w:szCs w:val="32"/>
    </w:rPr>
  </w:style>
  <w:style w:type="paragraph" w:customStyle="1" w:styleId="letiimBilgileri">
    <w:name w:val="İletişim Bilgileri"/>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012">
      <w:bodyDiv w:val="1"/>
      <w:marLeft w:val="0"/>
      <w:marRight w:val="0"/>
      <w:marTop w:val="0"/>
      <w:marBottom w:val="0"/>
      <w:divBdr>
        <w:top w:val="none" w:sz="0" w:space="0" w:color="auto"/>
        <w:left w:val="none" w:sz="0" w:space="0" w:color="auto"/>
        <w:bottom w:val="none" w:sz="0" w:space="0" w:color="auto"/>
        <w:right w:val="none" w:sz="0" w:space="0" w:color="auto"/>
      </w:divBdr>
    </w:div>
    <w:div w:id="156894591">
      <w:bodyDiv w:val="1"/>
      <w:marLeft w:val="0"/>
      <w:marRight w:val="0"/>
      <w:marTop w:val="0"/>
      <w:marBottom w:val="0"/>
      <w:divBdr>
        <w:top w:val="none" w:sz="0" w:space="0" w:color="auto"/>
        <w:left w:val="none" w:sz="0" w:space="0" w:color="auto"/>
        <w:bottom w:val="none" w:sz="0" w:space="0" w:color="auto"/>
        <w:right w:val="none" w:sz="0" w:space="0" w:color="auto"/>
      </w:divBdr>
    </w:div>
    <w:div w:id="686637717">
      <w:bodyDiv w:val="1"/>
      <w:marLeft w:val="0"/>
      <w:marRight w:val="0"/>
      <w:marTop w:val="0"/>
      <w:marBottom w:val="0"/>
      <w:divBdr>
        <w:top w:val="none" w:sz="0" w:space="0" w:color="auto"/>
        <w:left w:val="none" w:sz="0" w:space="0" w:color="auto"/>
        <w:bottom w:val="none" w:sz="0" w:space="0" w:color="auto"/>
        <w:right w:val="none" w:sz="0" w:space="0" w:color="auto"/>
      </w:divBdr>
    </w:div>
    <w:div w:id="836919328">
      <w:bodyDiv w:val="1"/>
      <w:marLeft w:val="0"/>
      <w:marRight w:val="0"/>
      <w:marTop w:val="0"/>
      <w:marBottom w:val="0"/>
      <w:divBdr>
        <w:top w:val="none" w:sz="0" w:space="0" w:color="auto"/>
        <w:left w:val="none" w:sz="0" w:space="0" w:color="auto"/>
        <w:bottom w:val="none" w:sz="0" w:space="0" w:color="auto"/>
        <w:right w:val="none" w:sz="0" w:space="0" w:color="auto"/>
      </w:divBdr>
    </w:div>
    <w:div w:id="1452555838">
      <w:bodyDiv w:val="1"/>
      <w:marLeft w:val="0"/>
      <w:marRight w:val="0"/>
      <w:marTop w:val="0"/>
      <w:marBottom w:val="0"/>
      <w:divBdr>
        <w:top w:val="none" w:sz="0" w:space="0" w:color="auto"/>
        <w:left w:val="none" w:sz="0" w:space="0" w:color="auto"/>
        <w:bottom w:val="none" w:sz="0" w:space="0" w:color="auto"/>
        <w:right w:val="none" w:sz="0" w:space="0" w:color="auto"/>
      </w:divBdr>
    </w:div>
    <w:div w:id="1780442671">
      <w:bodyDiv w:val="1"/>
      <w:marLeft w:val="0"/>
      <w:marRight w:val="0"/>
      <w:marTop w:val="0"/>
      <w:marBottom w:val="0"/>
      <w:divBdr>
        <w:top w:val="none" w:sz="0" w:space="0" w:color="auto"/>
        <w:left w:val="none" w:sz="0" w:space="0" w:color="auto"/>
        <w:bottom w:val="none" w:sz="0" w:space="0" w:color="auto"/>
        <w:right w:val="none" w:sz="0" w:space="0" w:color="auto"/>
      </w:divBdr>
    </w:div>
    <w:div w:id="1953896359">
      <w:bodyDiv w:val="1"/>
      <w:marLeft w:val="0"/>
      <w:marRight w:val="0"/>
      <w:marTop w:val="0"/>
      <w:marBottom w:val="0"/>
      <w:divBdr>
        <w:top w:val="none" w:sz="0" w:space="0" w:color="auto"/>
        <w:left w:val="none" w:sz="0" w:space="0" w:color="auto"/>
        <w:bottom w:val="none" w:sz="0" w:space="0" w:color="auto"/>
        <w:right w:val="none" w:sz="0" w:space="0" w:color="auto"/>
      </w:divBdr>
    </w:div>
    <w:div w:id="19840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B\Downloads\tf0291189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4D8EF96AD9403DB29838C434BD2673"/>
        <w:category>
          <w:name w:val="Genel"/>
          <w:gallery w:val="placeholder"/>
        </w:category>
        <w:types>
          <w:type w:val="bbPlcHdr"/>
        </w:types>
        <w:behaviors>
          <w:behavior w:val="content"/>
        </w:behaviors>
        <w:guid w:val="{DB08BF90-7059-4630-8519-89EDFAC8010C}"/>
      </w:docPartPr>
      <w:docPartBody>
        <w:p w:rsidR="001127E3" w:rsidRDefault="004E03AB">
          <w:pPr>
            <w:pStyle w:val="7E4D8EF96AD9403DB29838C434BD2673"/>
          </w:pPr>
          <w:r>
            <w:rPr>
              <w:lang w:bidi="tr-TR"/>
            </w:rPr>
            <w:t>Bize Ulaşın</w:t>
          </w:r>
        </w:p>
      </w:docPartBody>
    </w:docPart>
    <w:docPart>
      <w:docPartPr>
        <w:name w:val="041D7F2368324835BB2F736C3FA92834"/>
        <w:category>
          <w:name w:val="Genel"/>
          <w:gallery w:val="placeholder"/>
        </w:category>
        <w:types>
          <w:type w:val="bbPlcHdr"/>
        </w:types>
        <w:behaviors>
          <w:behavior w:val="content"/>
        </w:behaviors>
        <w:guid w:val="{2C8BB7FC-423E-4943-B51D-141E2C6FB6CB}"/>
      </w:docPartPr>
      <w:docPartBody>
        <w:p w:rsidR="001127E3" w:rsidRDefault="004E03AB">
          <w:pPr>
            <w:pStyle w:val="041D7F2368324835BB2F736C3FA92834"/>
          </w:pPr>
          <w:r>
            <w:rPr>
              <w:lang w:bidi="tr-TR"/>
            </w:rPr>
            <w:t>Telefon</w:t>
          </w:r>
        </w:p>
      </w:docPartBody>
    </w:docPart>
    <w:docPart>
      <w:docPartPr>
        <w:name w:val="540FE57520EA4C9A998A750C6C1AA9F5"/>
        <w:category>
          <w:name w:val="Genel"/>
          <w:gallery w:val="placeholder"/>
        </w:category>
        <w:types>
          <w:type w:val="bbPlcHdr"/>
        </w:types>
        <w:behaviors>
          <w:behavior w:val="content"/>
        </w:behaviors>
        <w:guid w:val="{B17E6C74-5113-4817-AC3E-191FBCE95786}"/>
      </w:docPartPr>
      <w:docPartBody>
        <w:p w:rsidR="001127E3" w:rsidRDefault="004E03AB">
          <w:pPr>
            <w:pStyle w:val="540FE57520EA4C9A998A750C6C1AA9F5"/>
          </w:pPr>
          <w:r>
            <w:rPr>
              <w:lang w:bidi="tr-TR"/>
            </w:rPr>
            <w:t>E-posta</w:t>
          </w:r>
        </w:p>
      </w:docPartBody>
    </w:docPart>
    <w:docPart>
      <w:docPartPr>
        <w:name w:val="40DB09FF4C1B497C9A3F748A046FDA4F"/>
        <w:category>
          <w:name w:val="Genel"/>
          <w:gallery w:val="placeholder"/>
        </w:category>
        <w:types>
          <w:type w:val="bbPlcHdr"/>
        </w:types>
        <w:behaviors>
          <w:behavior w:val="content"/>
        </w:behaviors>
        <w:guid w:val="{C2B99276-4306-4AF9-A4A7-CA0103B021C0}"/>
      </w:docPartPr>
      <w:docPartBody>
        <w:p w:rsidR="001127E3" w:rsidRDefault="004E03AB">
          <w:pPr>
            <w:pStyle w:val="40DB09FF4C1B497C9A3F748A046FDA4F"/>
          </w:pPr>
          <w:r>
            <w:rPr>
              <w:lang w:bidi="tr-TR"/>
            </w:rPr>
            <w:t>Web adresi</w:t>
          </w:r>
        </w:p>
      </w:docPartBody>
    </w:docPart>
    <w:docPart>
      <w:docPartPr>
        <w:name w:val="0F882391E7E64032BDB6BB0356CC8410"/>
        <w:category>
          <w:name w:val="Genel"/>
          <w:gallery w:val="placeholder"/>
        </w:category>
        <w:types>
          <w:type w:val="bbPlcHdr"/>
        </w:types>
        <w:behaviors>
          <w:behavior w:val="content"/>
        </w:behaviors>
        <w:guid w:val="{20C55E35-79FB-4DCD-85E9-3C58C816138C}"/>
      </w:docPartPr>
      <w:docPartBody>
        <w:p w:rsidR="001127E3" w:rsidRDefault="004E03AB">
          <w:pPr>
            <w:pStyle w:val="0F882391E7E64032BDB6BB0356CC8410"/>
          </w:pPr>
          <w:r>
            <w:rPr>
              <w:lang w:bidi="tr-TR"/>
            </w:rPr>
            <w:t>Şirket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AB"/>
    <w:rsid w:val="001127E3"/>
    <w:rsid w:val="0041772C"/>
    <w:rsid w:val="004E03AB"/>
    <w:rsid w:val="00781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5139944E6B04740B5CD3D217A24A8F2">
    <w:name w:val="B5139944E6B04740B5CD3D217A24A8F2"/>
  </w:style>
  <w:style w:type="paragraph" w:customStyle="1" w:styleId="0D0BA6192C804870BC59DFCB511B5D1F">
    <w:name w:val="0D0BA6192C804870BC59DFCB511B5D1F"/>
  </w:style>
  <w:style w:type="paragraph" w:customStyle="1" w:styleId="E73FEE1E0A064ABC9DA030CA229AF38C">
    <w:name w:val="E73FEE1E0A064ABC9DA030CA229AF38C"/>
  </w:style>
  <w:style w:type="paragraph" w:styleId="ListeMaddemi">
    <w:name w:val="List Bullet"/>
    <w:basedOn w:val="Normal"/>
    <w:uiPriority w:val="1"/>
    <w:pPr>
      <w:numPr>
        <w:numId w:val="1"/>
      </w:numPr>
      <w:spacing w:line="288" w:lineRule="auto"/>
    </w:pPr>
    <w:rPr>
      <w:rFonts w:eastAsiaTheme="minorHAnsi"/>
      <w:color w:val="50637D" w:themeColor="text2" w:themeTint="E6"/>
      <w:lang w:eastAsia="ja-JP"/>
    </w:rPr>
  </w:style>
  <w:style w:type="paragraph" w:customStyle="1" w:styleId="F1CD15EBA7EF49C6A0BEB2928AE267B4">
    <w:name w:val="F1CD15EBA7EF49C6A0BEB2928AE267B4"/>
  </w:style>
  <w:style w:type="character" w:styleId="YerTutucuMetni">
    <w:name w:val="Placeholder Text"/>
    <w:basedOn w:val="VarsaylanParagrafYazTipi"/>
    <w:uiPriority w:val="99"/>
    <w:semiHidden/>
    <w:rPr>
      <w:color w:val="808080"/>
    </w:rPr>
  </w:style>
  <w:style w:type="paragraph" w:customStyle="1" w:styleId="3DFC620466224719AF9205CC737DDF40">
    <w:name w:val="3DFC620466224719AF9205CC737DDF40"/>
  </w:style>
  <w:style w:type="paragraph" w:customStyle="1" w:styleId="4CD9884C58A34EEFA6DFA6942443FE2A">
    <w:name w:val="4CD9884C58A34EEFA6DFA6942443FE2A"/>
  </w:style>
  <w:style w:type="paragraph" w:customStyle="1" w:styleId="9CED947FEA7D45CB91D5EAE004A5F387">
    <w:name w:val="9CED947FEA7D45CB91D5EAE004A5F387"/>
  </w:style>
  <w:style w:type="paragraph" w:customStyle="1" w:styleId="7E4D8EF96AD9403DB29838C434BD2673">
    <w:name w:val="7E4D8EF96AD9403DB29838C434BD2673"/>
  </w:style>
  <w:style w:type="paragraph" w:customStyle="1" w:styleId="041D7F2368324835BB2F736C3FA92834">
    <w:name w:val="041D7F2368324835BB2F736C3FA92834"/>
  </w:style>
  <w:style w:type="paragraph" w:customStyle="1" w:styleId="540FE57520EA4C9A998A750C6C1AA9F5">
    <w:name w:val="540FE57520EA4C9A998A750C6C1AA9F5"/>
  </w:style>
  <w:style w:type="paragraph" w:customStyle="1" w:styleId="40DB09FF4C1B497C9A3F748A046FDA4F">
    <w:name w:val="40DB09FF4C1B497C9A3F748A046FDA4F"/>
  </w:style>
  <w:style w:type="paragraph" w:customStyle="1" w:styleId="458D3272079540F2972B9A1768BA03FF">
    <w:name w:val="458D3272079540F2972B9A1768BA03FF"/>
  </w:style>
  <w:style w:type="paragraph" w:customStyle="1" w:styleId="F4FDE9B3991049BDADB3E5A4441F04FF">
    <w:name w:val="F4FDE9B3991049BDADB3E5A4441F04FF"/>
  </w:style>
  <w:style w:type="paragraph" w:customStyle="1" w:styleId="0F882391E7E64032BDB6BB0356CC8410">
    <w:name w:val="0F882391E7E64032BDB6BB0356CC8410"/>
  </w:style>
  <w:style w:type="paragraph" w:customStyle="1" w:styleId="2C94CEA9FED34DB0B713591480D434C1">
    <w:name w:val="2C94CEA9FED34DB0B713591480D434C1"/>
  </w:style>
  <w:style w:type="paragraph" w:customStyle="1" w:styleId="302255F47E6C4389BEF82A03D134C8E2">
    <w:name w:val="302255F47E6C4389BEF82A03D134C8E2"/>
  </w:style>
  <w:style w:type="paragraph" w:customStyle="1" w:styleId="6F9DF9C3AB714D5E8DBE993E99041646">
    <w:name w:val="6F9DF9C3AB714D5E8DBE993E99041646"/>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44546A" w:themeColor="text2"/>
      <w:sz w:val="24"/>
      <w:lang w:eastAsia="ja-JP"/>
    </w:rPr>
  </w:style>
  <w:style w:type="paragraph" w:customStyle="1" w:styleId="59AA8D999BAC4367A76D09ED1EFBA7FE">
    <w:name w:val="59AA8D999BAC4367A76D09ED1EFBA7FE"/>
  </w:style>
  <w:style w:type="paragraph" w:customStyle="1" w:styleId="B4F32C7C879C42A797A56BA5C577F96D">
    <w:name w:val="B4F32C7C879C42A797A56BA5C577F96D"/>
  </w:style>
  <w:style w:type="paragraph" w:customStyle="1" w:styleId="BF2D069971454BF8A653A04667240753">
    <w:name w:val="BF2D069971454BF8A653A04667240753"/>
  </w:style>
  <w:style w:type="paragraph" w:customStyle="1" w:styleId="4F3CBAF4D2AD40A7825E53EB88D1C775">
    <w:name w:val="4F3CBAF4D2AD40A7825E53EB88D1C775"/>
  </w:style>
  <w:style w:type="paragraph" w:customStyle="1" w:styleId="F9E495DFA20E426E989C8EB4B50B5096">
    <w:name w:val="F9E495DFA20E426E989C8EB4B50B5096"/>
  </w:style>
  <w:style w:type="paragraph" w:customStyle="1" w:styleId="6FF6498E408C42CA8FB0A804123BF25E">
    <w:name w:val="6FF6498E408C42CA8FB0A804123BF25E"/>
  </w:style>
  <w:style w:type="paragraph" w:customStyle="1" w:styleId="314535E5F54F434E9887DD3A468C8E87">
    <w:name w:val="314535E5F54F434E9887DD3A468C8E87"/>
  </w:style>
  <w:style w:type="paragraph" w:customStyle="1" w:styleId="8D66C41481354BFA940837D8C2E8C5EA">
    <w:name w:val="8D66C41481354BFA940837D8C2E8C5EA"/>
  </w:style>
  <w:style w:type="paragraph" w:customStyle="1" w:styleId="FF85EADBCE244F098DB475FB848E8B84">
    <w:name w:val="FF85EADBCE244F098DB475FB848E8B84"/>
  </w:style>
  <w:style w:type="paragraph" w:customStyle="1" w:styleId="92D6B0A2BCC549CCAE4C3C99CD92DB9F">
    <w:name w:val="92D6B0A2BCC549CCAE4C3C99CD92DB9F"/>
  </w:style>
  <w:style w:type="paragraph" w:customStyle="1" w:styleId="429B326294BA4E09A6F3D7C0B029703B">
    <w:name w:val="429B326294BA4E09A6F3D7C0B029703B"/>
  </w:style>
  <w:style w:type="paragraph" w:customStyle="1" w:styleId="2566966E152D407DABF99DDF46063B9E">
    <w:name w:val="2566966E152D407DABF99DDF46063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3.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tf02911897</Template>
  <TotalTime>50</TotalTime>
  <Pages>3</Pages>
  <Words>817</Words>
  <Characters>4660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keywords>sınır koyma öğretmen broşürü</cp:keywords>
  <cp:lastModifiedBy>PC</cp:lastModifiedBy>
  <cp:revision>28</cp:revision>
  <dcterms:created xsi:type="dcterms:W3CDTF">2023-09-06T06:33:00Z</dcterms:created>
  <dcterms:modified xsi:type="dcterms:W3CDTF">2023-09-06T11:40:00Z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